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624C">
      <w:pPr>
        <w:jc w:val="center"/>
        <w:rPr>
          <w:rFonts w:hint="eastAsia"/>
          <w:b/>
          <w:bCs/>
          <w:sz w:val="28"/>
          <w:szCs w:val="36"/>
          <w:lang w:val="en-US" w:eastAsia="zh-CN"/>
        </w:rPr>
      </w:pPr>
    </w:p>
    <w:p w14:paraId="49B30F7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60"/>
          <w:szCs w:val="60"/>
          <w:lang w:val="en-US" w:eastAsia="zh-CN"/>
        </w:rPr>
      </w:pPr>
      <w:r>
        <w:rPr>
          <w:rFonts w:hint="eastAsia" w:ascii="方正小标宋简体" w:hAnsi="方正小标宋简体" w:eastAsia="方正小标宋简体" w:cs="方正小标宋简体"/>
          <w:b/>
          <w:bCs/>
          <w:sz w:val="60"/>
          <w:szCs w:val="60"/>
          <w:lang w:val="en-US" w:eastAsia="zh-CN"/>
        </w:rPr>
        <w:t>隆林各族自治县人民医院</w:t>
      </w:r>
    </w:p>
    <w:p w14:paraId="0EB6052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60"/>
          <w:szCs w:val="60"/>
          <w:lang w:val="en-US" w:eastAsia="zh-CN"/>
        </w:rPr>
      </w:pPr>
      <w:r>
        <w:rPr>
          <w:rFonts w:hint="eastAsia" w:ascii="方正小标宋简体" w:hAnsi="方正小标宋简体" w:eastAsia="方正小标宋简体" w:cs="方正小标宋简体"/>
          <w:b/>
          <w:bCs/>
          <w:sz w:val="60"/>
          <w:szCs w:val="60"/>
          <w:lang w:val="en-US" w:eastAsia="zh-CN"/>
        </w:rPr>
        <w:t>医用耗材遴选</w:t>
      </w:r>
    </w:p>
    <w:p w14:paraId="0650F2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4"/>
          <w:szCs w:val="44"/>
          <w:lang w:val="en-US" w:eastAsia="zh-CN"/>
        </w:rPr>
      </w:pPr>
    </w:p>
    <w:p w14:paraId="068043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4"/>
          <w:szCs w:val="44"/>
          <w:lang w:val="en-US" w:eastAsia="zh-CN"/>
        </w:rPr>
      </w:pPr>
    </w:p>
    <w:p w14:paraId="76831363">
      <w:pPr>
        <w:jc w:val="center"/>
        <w:rPr>
          <w:rFonts w:hint="eastAsia" w:ascii="方正小标宋简体" w:hAnsi="方正小标宋简体" w:eastAsia="方正小标宋简体" w:cs="方正小标宋简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调</w:t>
      </w:r>
    </w:p>
    <w:p w14:paraId="6B5664C5">
      <w:pPr>
        <w:jc w:val="center"/>
        <w:rPr>
          <w:rFonts w:hint="eastAsia" w:ascii="方正小标宋简体" w:hAnsi="方正小标宋简体" w:eastAsia="方正小标宋简体" w:cs="方正小标宋简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研</w:t>
      </w:r>
    </w:p>
    <w:p w14:paraId="41A3CA24">
      <w:pPr>
        <w:jc w:val="center"/>
        <w:rPr>
          <w:rFonts w:hint="eastAsia" w:ascii="方正小标宋简体" w:hAnsi="方正小标宋简体" w:eastAsia="方正小标宋简体" w:cs="方正小标宋简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材</w:t>
      </w:r>
    </w:p>
    <w:p w14:paraId="7CFF7F6E">
      <w:pPr>
        <w:jc w:val="center"/>
        <w:rPr>
          <w:rFonts w:hint="eastAsia" w:ascii="黑体" w:hAnsi="黑体" w:eastAsia="黑体" w:cs="黑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料</w:t>
      </w:r>
    </w:p>
    <w:p w14:paraId="3D02BA66">
      <w:pPr>
        <w:jc w:val="both"/>
        <w:rPr>
          <w:rFonts w:hint="eastAsia" w:ascii="方正小标宋简体" w:hAnsi="方正小标宋简体" w:eastAsia="方正小标宋简体" w:cs="方正小标宋简体"/>
          <w:b/>
          <w:bCs/>
          <w:sz w:val="32"/>
          <w:szCs w:val="32"/>
          <w:lang w:val="en-US" w:eastAsia="zh-CN"/>
        </w:rPr>
      </w:pPr>
    </w:p>
    <w:p w14:paraId="129B6788">
      <w:pPr>
        <w:jc w:val="both"/>
        <w:rPr>
          <w:rFonts w:hint="eastAsia" w:ascii="方正小标宋简体" w:hAnsi="方正小标宋简体" w:eastAsia="方正小标宋简体" w:cs="方正小标宋简体"/>
          <w:b/>
          <w:bCs/>
          <w:sz w:val="32"/>
          <w:szCs w:val="32"/>
          <w:lang w:val="en-US" w:eastAsia="zh-CN"/>
        </w:rPr>
      </w:pPr>
    </w:p>
    <w:p w14:paraId="33FF5EE1">
      <w:pPr>
        <w:ind w:firstLine="1928" w:firstLineChars="600"/>
        <w:jc w:val="both"/>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项目编号：LLXRMYY-20250002</w:t>
      </w:r>
    </w:p>
    <w:p w14:paraId="4806220D">
      <w:pPr>
        <w:ind w:firstLine="1928" w:firstLineChars="600"/>
        <w:jc w:val="both"/>
        <w:rPr>
          <w:rFonts w:hint="eastAsia"/>
          <w:b/>
          <w:bCs/>
          <w:sz w:val="28"/>
          <w:szCs w:val="36"/>
          <w:lang w:val="en-US" w:eastAsia="zh-CN"/>
        </w:rPr>
      </w:pPr>
      <w:r>
        <w:rPr>
          <w:rFonts w:hint="eastAsia" w:ascii="方正小标宋简体" w:hAnsi="方正小标宋简体" w:eastAsia="方正小标宋简体" w:cs="方正小标宋简体"/>
          <w:b/>
          <w:bCs/>
          <w:sz w:val="32"/>
          <w:szCs w:val="32"/>
          <w:lang w:val="en-US" w:eastAsia="zh-CN"/>
        </w:rPr>
        <w:t>编制时间：  2025年4月8日</w:t>
      </w:r>
    </w:p>
    <w:p w14:paraId="7B296F59">
      <w:pPr>
        <w:spacing w:beforeLines="-2147483648" w:afterLines="-2147483648"/>
        <w:rPr>
          <w:rFonts w:hint="eastAsia" w:ascii="宋体" w:hAnsi="宋体" w:eastAsia="宋体" w:cs="Times New Roman"/>
          <w:szCs w:val="21"/>
          <w:lang w:val="en-US" w:eastAsia="zh-CN"/>
        </w:rPr>
      </w:pPr>
    </w:p>
    <w:p w14:paraId="3733DDA2">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b/>
          <w:bCs/>
          <w:color w:val="auto"/>
          <w:lang w:val="en-US" w:eastAsia="zh-CN"/>
        </w:rPr>
      </w:pPr>
      <w:r>
        <w:rPr>
          <w:rFonts w:hint="eastAsia" w:ascii="方正小标宋简体" w:hAnsi="方正小标宋简体" w:eastAsia="方正小标宋简体" w:cs="方正小标宋简体"/>
          <w:b/>
          <w:bCs/>
          <w:sz w:val="44"/>
          <w:szCs w:val="44"/>
          <w:lang w:val="en-US" w:eastAsia="zh-CN"/>
        </w:rPr>
        <w:t>遴选采购项目需求</w:t>
      </w:r>
    </w:p>
    <w:tbl>
      <w:tblPr>
        <w:tblStyle w:val="5"/>
        <w:tblW w:w="8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3810"/>
        <w:gridCol w:w="1170"/>
        <w:gridCol w:w="1190"/>
        <w:gridCol w:w="1635"/>
      </w:tblGrid>
      <w:tr w14:paraId="778E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3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F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名称（参考）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B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3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E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D48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9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D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Y形连接器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6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4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14:paraId="24C94F5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auto"/>
                <w:sz w:val="22"/>
                <w:szCs w:val="22"/>
                <w:u w:val="none"/>
                <w:lang w:val="en-US" w:eastAsia="zh-CN"/>
              </w:rPr>
              <w:t>适用于冠脉</w:t>
            </w:r>
            <w:bookmarkStart w:id="2" w:name="_GoBack"/>
            <w:bookmarkEnd w:id="2"/>
            <w:r>
              <w:rPr>
                <w:rFonts w:hint="eastAsia" w:ascii="宋体" w:hAnsi="宋体" w:eastAsia="宋体" w:cs="宋体"/>
                <w:i w:val="0"/>
                <w:iCs w:val="0"/>
                <w:color w:val="auto"/>
                <w:sz w:val="22"/>
                <w:szCs w:val="22"/>
                <w:u w:val="none"/>
                <w:lang w:val="en-US" w:eastAsia="zh-CN"/>
              </w:rPr>
              <w:t>介入、神经血管介入（含脑血管造影、取栓、支架置入及动脉瘤栓塞）等介入治疗类材料。包含但不限于列举的遴选采购项目需求目录。</w:t>
            </w:r>
          </w:p>
        </w:tc>
      </w:tr>
      <w:tr w14:paraId="1FF9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A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亲水涂层造影导管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3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7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5C2D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B3D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C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亲水涂层导丝</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5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C3BC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D46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E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E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血管鞘组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0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CC34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4B1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8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89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一次性使用造影剂推入器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85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3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73044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3752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B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5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桡动脉压迫止血带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F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D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47E4B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2B6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0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D2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一次性使用介入手术包</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9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F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24529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972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4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49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一次性使用高压造影注射器及附件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4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9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2C28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3A1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B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9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椎动脉雷帕霉素靶向洗脱支架系统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1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4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52F2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082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8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A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9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F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7693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50E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9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7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颅内支持导管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6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2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0E8DD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3D7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4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6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远端通路导管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E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9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2FD89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5DC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1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2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一次性使用栓塞保护伞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B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5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7ED47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1A8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2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D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血管缝合器系统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C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03898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DA1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1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D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微导丝</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3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8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EB0C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CCB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8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6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5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0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4C8A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2A1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7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9C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栓塞保护器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2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5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0303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53B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7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A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输送导管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8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39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836C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89B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0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3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取栓支架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F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28623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098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E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C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颅内取栓支架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7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6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A8BB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446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6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颅内动脉支架系统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0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9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7B1CC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F78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0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F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雷帕霉素药物洗脱椎动脉支架系统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0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2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248E2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182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4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C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封堵止血系统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0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B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18B52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8C4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5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导引导管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B3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7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5AA83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5EB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4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5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外周血管支架系统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6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7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1B324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33B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2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41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血管鞘</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0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3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017EF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B70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1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B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造影导丝—亲水涂层导丝</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FA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6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C0B6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63C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53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C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冠脉球囊扩张导管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9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1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9EB2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35A9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5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5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非顺应性球囊扩张导管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3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2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19D29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EAF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0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8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一次性使用球囊扩充压力泵</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B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9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F2A6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E66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8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36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一次性使用有创压力传感器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A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D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829B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431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FF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5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造影导管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9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1E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43284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350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0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8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EBU导管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6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2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497D7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31B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8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3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钴金合金雷帕霉素洗脱支架系统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E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1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79C05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15C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8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7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药物涂层冠脉球囊导管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3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6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3C0B5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7AE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3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74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切割球囊系统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9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F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153E8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D79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4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6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导引导丝</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4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2C7D1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294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C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13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连通板</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D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D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66E4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60B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C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D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药物洗脱支架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6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F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61421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6B9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5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5A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一次性使用导引导管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E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2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04F75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55C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8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87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桡动脉压迫止血器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3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F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right w:val="single" w:color="000000" w:sz="4" w:space="0"/>
            </w:tcBorders>
            <w:shd w:val="clear" w:color="auto" w:fill="auto"/>
            <w:noWrap/>
            <w:vAlign w:val="center"/>
          </w:tcPr>
          <w:p w14:paraId="48BCC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3CD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D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5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Y型连接阀套件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9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3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635" w:type="dxa"/>
            <w:vMerge w:val="continue"/>
            <w:tcBorders>
              <w:left w:val="single" w:color="000000" w:sz="4" w:space="0"/>
              <w:bottom w:val="single" w:color="000000" w:sz="4" w:space="0"/>
              <w:right w:val="single" w:color="000000" w:sz="4" w:space="0"/>
            </w:tcBorders>
            <w:shd w:val="clear" w:color="auto" w:fill="auto"/>
            <w:noWrap/>
            <w:vAlign w:val="center"/>
          </w:tcPr>
          <w:p w14:paraId="34611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04B3CF3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170EB890">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lang w:val="en-US" w:eastAsia="zh-CN"/>
        </w:rPr>
      </w:pPr>
      <w:r>
        <w:rPr>
          <w:rFonts w:hint="eastAsia"/>
          <w:b/>
          <w:bCs/>
          <w:lang w:val="en-US" w:eastAsia="zh-CN"/>
        </w:rPr>
        <w:t>附件1：报名材料首页</w:t>
      </w:r>
    </w:p>
    <w:p w14:paraId="5BDEC45A">
      <w:pPr>
        <w:keepNext w:val="0"/>
        <w:keepLines w:val="0"/>
        <w:pageBreakBefore w:val="0"/>
        <w:widowControl w:val="0"/>
        <w:kinsoku/>
        <w:wordWrap/>
        <w:overflowPunct/>
        <w:topLinePunct w:val="0"/>
        <w:autoSpaceDE/>
        <w:autoSpaceDN/>
        <w:bidi w:val="0"/>
        <w:adjustRightInd/>
        <w:snapToGrid/>
        <w:textAlignment w:val="auto"/>
        <w:outlineLvl w:val="9"/>
        <w:rPr>
          <w:rFonts w:hint="default"/>
          <w:b/>
          <w:bCs/>
          <w:lang w:val="en-US" w:eastAsia="zh-CN"/>
        </w:rPr>
      </w:pPr>
    </w:p>
    <w:p w14:paraId="31249D0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eastAsia="zh-CN"/>
        </w:rPr>
      </w:pPr>
    </w:p>
    <w:p w14:paraId="00000002">
      <w:pPr>
        <w:jc w:val="both"/>
        <w:outlineLvl w:val="9"/>
        <w:rPr>
          <w:sz w:val="52"/>
          <w:szCs w:val="52"/>
        </w:rPr>
      </w:pPr>
    </w:p>
    <w:p w14:paraId="51D3E3A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60"/>
          <w:szCs w:val="60"/>
          <w:rtl w:val="0"/>
          <w:lang w:val="en-US" w:eastAsia="zh-CN"/>
        </w:rPr>
      </w:pPr>
      <w:r>
        <w:rPr>
          <w:rFonts w:hint="eastAsia" w:ascii="方正小标宋简体" w:hAnsi="方正小标宋简体" w:eastAsia="方正小标宋简体" w:cs="方正小标宋简体"/>
          <w:b/>
          <w:bCs/>
          <w:sz w:val="60"/>
          <w:szCs w:val="60"/>
          <w:rtl w:val="0"/>
          <w:lang w:val="en-US" w:eastAsia="zh-CN"/>
        </w:rPr>
        <w:t>隆林各族自治县人民医院</w:t>
      </w:r>
    </w:p>
    <w:p w14:paraId="0000000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sz w:val="52"/>
          <w:szCs w:val="52"/>
        </w:rPr>
      </w:pPr>
      <w:r>
        <w:rPr>
          <w:rFonts w:hint="eastAsia" w:ascii="方正小标宋简体" w:hAnsi="方正小标宋简体" w:eastAsia="方正小标宋简体" w:cs="方正小标宋简体"/>
          <w:b/>
          <w:bCs/>
          <w:sz w:val="60"/>
          <w:szCs w:val="60"/>
          <w:rtl w:val="0"/>
          <w:lang w:val="en-US" w:eastAsia="zh-CN"/>
        </w:rPr>
        <w:t>医用耗材遴选报名材料</w:t>
      </w:r>
    </w:p>
    <w:p w14:paraId="00000005">
      <w:pPr>
        <w:jc w:val="center"/>
        <w:rPr>
          <w:sz w:val="52"/>
          <w:szCs w:val="52"/>
        </w:rPr>
      </w:pPr>
    </w:p>
    <w:p w14:paraId="00000006">
      <w:pPr>
        <w:jc w:val="center"/>
        <w:rPr>
          <w:sz w:val="52"/>
          <w:szCs w:val="52"/>
        </w:rPr>
      </w:pPr>
    </w:p>
    <w:p w14:paraId="7F1EFE55">
      <w:pPr>
        <w:jc w:val="center"/>
        <w:rPr>
          <w:sz w:val="52"/>
          <w:szCs w:val="52"/>
        </w:rPr>
      </w:pPr>
    </w:p>
    <w:p w14:paraId="203373F9">
      <w:pPr>
        <w:jc w:val="center"/>
        <w:rPr>
          <w:sz w:val="52"/>
          <w:szCs w:val="52"/>
        </w:rPr>
      </w:pPr>
    </w:p>
    <w:p w14:paraId="00000007">
      <w:pPr>
        <w:jc w:val="center"/>
        <w:rPr>
          <w:sz w:val="52"/>
          <w:szCs w:val="52"/>
        </w:rPr>
      </w:pPr>
    </w:p>
    <w:p w14:paraId="00000008">
      <w:pPr>
        <w:jc w:val="both"/>
        <w:rPr>
          <w:sz w:val="52"/>
          <w:szCs w:val="52"/>
        </w:rPr>
      </w:pPr>
    </w:p>
    <w:p w14:paraId="000000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宋体"/>
          <w:sz w:val="36"/>
          <w:szCs w:val="36"/>
        </w:rPr>
      </w:pPr>
      <w:bookmarkStart w:id="0" w:name="_gjdgxs" w:colFirst="0" w:colLast="0"/>
      <w:bookmarkEnd w:id="0"/>
      <w:r>
        <w:rPr>
          <w:rFonts w:ascii="宋体" w:hAnsi="宋体" w:eastAsia="宋体" w:cs="宋体"/>
          <w:b/>
          <w:sz w:val="36"/>
          <w:szCs w:val="36"/>
          <w:rtl w:val="0"/>
        </w:rPr>
        <w:t>报名公司：</w:t>
      </w:r>
      <w:r>
        <w:rPr>
          <w:rFonts w:ascii="宋体" w:hAnsi="宋体" w:eastAsia="宋体" w:cs="宋体"/>
          <w:sz w:val="36"/>
          <w:szCs w:val="36"/>
          <w:rtl w:val="0"/>
        </w:rPr>
        <w:t>__________________________________</w:t>
      </w:r>
    </w:p>
    <w:p w14:paraId="0000000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宋体"/>
          <w:sz w:val="36"/>
          <w:szCs w:val="36"/>
        </w:rPr>
      </w:pPr>
      <w:r>
        <w:rPr>
          <w:rFonts w:ascii="宋体" w:hAnsi="宋体" w:eastAsia="宋体" w:cs="宋体"/>
          <w:b/>
          <w:sz w:val="36"/>
          <w:szCs w:val="36"/>
          <w:rtl w:val="0"/>
        </w:rPr>
        <w:t>联系人：</w:t>
      </w:r>
      <w:r>
        <w:rPr>
          <w:rFonts w:ascii="宋体" w:hAnsi="宋体" w:eastAsia="宋体" w:cs="宋体"/>
          <w:sz w:val="36"/>
          <w:szCs w:val="36"/>
          <w:rtl w:val="0"/>
        </w:rPr>
        <w:t>____________________________________</w:t>
      </w:r>
    </w:p>
    <w:p w14:paraId="0000000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宋体"/>
          <w:sz w:val="36"/>
          <w:szCs w:val="36"/>
          <w:rtl w:val="0"/>
        </w:rPr>
      </w:pPr>
      <w:r>
        <w:rPr>
          <w:rFonts w:ascii="宋体" w:hAnsi="宋体" w:eastAsia="宋体" w:cs="宋体"/>
          <w:b/>
          <w:sz w:val="36"/>
          <w:szCs w:val="36"/>
          <w:rtl w:val="0"/>
        </w:rPr>
        <w:t>联系电话：</w:t>
      </w:r>
      <w:r>
        <w:rPr>
          <w:rFonts w:ascii="宋体" w:hAnsi="宋体" w:eastAsia="宋体" w:cs="宋体"/>
          <w:sz w:val="36"/>
          <w:szCs w:val="36"/>
          <w:rtl w:val="0"/>
        </w:rPr>
        <w:t>__________________________________</w:t>
      </w:r>
    </w:p>
    <w:p w14:paraId="0F0F619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tl w:val="0"/>
        </w:rPr>
      </w:pPr>
    </w:p>
    <w:p w14:paraId="102E210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tl w:val="0"/>
        </w:rPr>
      </w:pPr>
    </w:p>
    <w:p w14:paraId="4C4245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tl w:val="0"/>
        </w:rPr>
      </w:pPr>
    </w:p>
    <w:p w14:paraId="356EC30D">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 w:val="36"/>
          <w:szCs w:val="36"/>
          <w:rtl w:val="0"/>
        </w:rPr>
      </w:pPr>
    </w:p>
    <w:p w14:paraId="4BF02C48">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031192CB">
      <w:pPr>
        <w:keepNext w:val="0"/>
        <w:keepLines w:val="0"/>
        <w:pageBreakBefore w:val="0"/>
        <w:widowControl w:val="0"/>
        <w:kinsoku/>
        <w:wordWrap/>
        <w:overflowPunct/>
        <w:topLinePunct w:val="0"/>
        <w:autoSpaceDE/>
        <w:autoSpaceDN/>
        <w:bidi w:val="0"/>
        <w:adjustRightInd/>
        <w:snapToGrid/>
        <w:textAlignment w:val="auto"/>
        <w:outlineLvl w:val="0"/>
        <w:rPr>
          <w:rFonts w:ascii="宋体" w:hAnsi="宋体" w:eastAsia="宋体" w:cs="宋体"/>
          <w:sz w:val="36"/>
          <w:szCs w:val="36"/>
          <w:rtl w:val="0"/>
        </w:rPr>
      </w:pPr>
      <w:r>
        <w:rPr>
          <w:rFonts w:hint="eastAsia"/>
          <w:b/>
          <w:bCs/>
          <w:lang w:val="en-US" w:eastAsia="zh-CN"/>
        </w:rPr>
        <w:t>附件2：</w:t>
      </w:r>
    </w:p>
    <w:p w14:paraId="0DDA5257">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14:paraId="3760C82A">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医用耗材遴选报名资料目录</w:t>
      </w:r>
    </w:p>
    <w:p w14:paraId="02EF80A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bCs/>
          <w:sz w:val="44"/>
          <w:szCs w:val="44"/>
          <w:lang w:val="en-US" w:eastAsia="zh-CN"/>
        </w:rPr>
      </w:pPr>
    </w:p>
    <w:tbl>
      <w:tblPr>
        <w:tblStyle w:val="5"/>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177"/>
        <w:gridCol w:w="993"/>
      </w:tblGrid>
      <w:tr w14:paraId="5939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9" w:type="dxa"/>
            <w:vAlign w:val="center"/>
          </w:tcPr>
          <w:p w14:paraId="7A046360">
            <w:pPr>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7177" w:type="dxa"/>
            <w:vAlign w:val="center"/>
          </w:tcPr>
          <w:p w14:paraId="1750746B">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资料名称</w:t>
            </w:r>
          </w:p>
        </w:tc>
        <w:tc>
          <w:tcPr>
            <w:tcW w:w="993" w:type="dxa"/>
            <w:vAlign w:val="center"/>
          </w:tcPr>
          <w:p w14:paraId="5595FC21">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页码</w:t>
            </w:r>
          </w:p>
        </w:tc>
      </w:tr>
      <w:tr w14:paraId="68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9" w:type="dxa"/>
            <w:vAlign w:val="center"/>
          </w:tcPr>
          <w:p w14:paraId="04972BA1">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w:t>
            </w:r>
          </w:p>
        </w:tc>
        <w:tc>
          <w:tcPr>
            <w:tcW w:w="7177" w:type="dxa"/>
            <w:vAlign w:val="center"/>
          </w:tcPr>
          <w:p w14:paraId="2F2494ED">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报名材料首页（</w:t>
            </w:r>
            <w:r>
              <w:rPr>
                <w:rFonts w:hint="eastAsia" w:asciiTheme="minorEastAsia" w:hAnsiTheme="minorEastAsia" w:cstheme="minorEastAsia"/>
                <w:sz w:val="21"/>
                <w:szCs w:val="21"/>
                <w:lang w:val="en-US" w:eastAsia="zh-CN"/>
              </w:rPr>
              <w:t>附件1</w:t>
            </w:r>
            <w:r>
              <w:rPr>
                <w:rFonts w:hint="eastAsia" w:asciiTheme="minorEastAsia" w:hAnsiTheme="minorEastAsia" w:cstheme="minorEastAsia"/>
                <w:sz w:val="21"/>
                <w:szCs w:val="21"/>
                <w:lang w:eastAsia="zh-CN"/>
              </w:rPr>
              <w:t>）</w:t>
            </w:r>
          </w:p>
        </w:tc>
        <w:tc>
          <w:tcPr>
            <w:tcW w:w="993" w:type="dxa"/>
            <w:vAlign w:val="center"/>
          </w:tcPr>
          <w:p w14:paraId="14F352C1">
            <w:pPr>
              <w:jc w:val="center"/>
              <w:rPr>
                <w:rFonts w:hint="eastAsia" w:asciiTheme="minorEastAsia" w:hAnsiTheme="minorEastAsia" w:eastAsiaTheme="minorEastAsia" w:cstheme="minorEastAsia"/>
                <w:b/>
                <w:bCs/>
                <w:sz w:val="21"/>
                <w:szCs w:val="21"/>
              </w:rPr>
            </w:pPr>
          </w:p>
        </w:tc>
      </w:tr>
      <w:tr w14:paraId="127D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9" w:type="dxa"/>
            <w:vAlign w:val="center"/>
          </w:tcPr>
          <w:p w14:paraId="752F6E8D">
            <w:pPr>
              <w:jc w:val="center"/>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w:t>
            </w:r>
          </w:p>
        </w:tc>
        <w:tc>
          <w:tcPr>
            <w:tcW w:w="7177" w:type="dxa"/>
            <w:vAlign w:val="center"/>
          </w:tcPr>
          <w:p w14:paraId="7171446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医用耗材供应商报名资料目录</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附件2</w:t>
            </w:r>
            <w:r>
              <w:rPr>
                <w:rFonts w:hint="eastAsia" w:asciiTheme="minorEastAsia" w:hAnsiTheme="minorEastAsia" w:cstheme="minorEastAsia"/>
                <w:sz w:val="21"/>
                <w:szCs w:val="21"/>
                <w:lang w:eastAsia="zh-CN"/>
              </w:rPr>
              <w:t>）</w:t>
            </w:r>
          </w:p>
        </w:tc>
        <w:tc>
          <w:tcPr>
            <w:tcW w:w="993" w:type="dxa"/>
            <w:vAlign w:val="center"/>
          </w:tcPr>
          <w:p w14:paraId="2709AD60">
            <w:pPr>
              <w:jc w:val="center"/>
              <w:rPr>
                <w:rFonts w:hint="eastAsia" w:asciiTheme="minorEastAsia" w:hAnsiTheme="minorEastAsia" w:eastAsiaTheme="minorEastAsia" w:cstheme="minorEastAsia"/>
                <w:b/>
                <w:bCs/>
                <w:sz w:val="21"/>
                <w:szCs w:val="21"/>
              </w:rPr>
            </w:pPr>
          </w:p>
        </w:tc>
      </w:tr>
      <w:tr w14:paraId="5684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9" w:type="dxa"/>
            <w:vAlign w:val="center"/>
          </w:tcPr>
          <w:p w14:paraId="05CD9F48">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val="en-US" w:eastAsia="zh-CN"/>
              </w:rPr>
              <w:t>3</w:t>
            </w:r>
          </w:p>
        </w:tc>
        <w:tc>
          <w:tcPr>
            <w:tcW w:w="7177" w:type="dxa"/>
            <w:vAlign w:val="center"/>
          </w:tcPr>
          <w:p w14:paraId="425E68D8">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医用耗材市场调研专用表(附件</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p>
        </w:tc>
        <w:tc>
          <w:tcPr>
            <w:tcW w:w="993" w:type="dxa"/>
            <w:vAlign w:val="center"/>
          </w:tcPr>
          <w:p w14:paraId="46745DE7">
            <w:pPr>
              <w:jc w:val="center"/>
              <w:rPr>
                <w:rFonts w:hint="eastAsia" w:asciiTheme="minorEastAsia" w:hAnsiTheme="minorEastAsia" w:eastAsiaTheme="minorEastAsia" w:cstheme="minorEastAsia"/>
                <w:b/>
                <w:bCs/>
                <w:sz w:val="21"/>
                <w:szCs w:val="21"/>
              </w:rPr>
            </w:pPr>
          </w:p>
        </w:tc>
      </w:tr>
      <w:tr w14:paraId="4701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403AF8F5">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val="en-US" w:eastAsia="zh-CN"/>
              </w:rPr>
              <w:t>4</w:t>
            </w:r>
          </w:p>
        </w:tc>
        <w:tc>
          <w:tcPr>
            <w:tcW w:w="7177" w:type="dxa"/>
            <w:vAlign w:val="center"/>
          </w:tcPr>
          <w:p w14:paraId="016EB542">
            <w:pPr>
              <w:tabs>
                <w:tab w:val="left" w:pos="1165"/>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产品目录（附件</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w:t>
            </w:r>
          </w:p>
        </w:tc>
        <w:tc>
          <w:tcPr>
            <w:tcW w:w="993" w:type="dxa"/>
            <w:vAlign w:val="center"/>
          </w:tcPr>
          <w:p w14:paraId="720C3449">
            <w:pPr>
              <w:jc w:val="center"/>
              <w:rPr>
                <w:rFonts w:hint="eastAsia" w:asciiTheme="minorEastAsia" w:hAnsiTheme="minorEastAsia" w:eastAsiaTheme="minorEastAsia" w:cstheme="minorEastAsia"/>
                <w:b/>
                <w:bCs/>
                <w:color w:val="000000"/>
                <w:sz w:val="21"/>
                <w:szCs w:val="21"/>
              </w:rPr>
            </w:pPr>
          </w:p>
        </w:tc>
      </w:tr>
      <w:tr w14:paraId="49B1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61222746">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val="en-US" w:eastAsia="zh-CN"/>
              </w:rPr>
              <w:t>5</w:t>
            </w:r>
          </w:p>
        </w:tc>
        <w:tc>
          <w:tcPr>
            <w:tcW w:w="7177" w:type="dxa"/>
            <w:vAlign w:val="center"/>
          </w:tcPr>
          <w:p w14:paraId="6EFD293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履约承诺书（附件</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w:t>
            </w:r>
          </w:p>
        </w:tc>
        <w:tc>
          <w:tcPr>
            <w:tcW w:w="993" w:type="dxa"/>
            <w:vAlign w:val="center"/>
          </w:tcPr>
          <w:p w14:paraId="7D775319">
            <w:pPr>
              <w:jc w:val="center"/>
              <w:rPr>
                <w:rFonts w:hint="eastAsia" w:asciiTheme="minorEastAsia" w:hAnsiTheme="minorEastAsia" w:eastAsiaTheme="minorEastAsia" w:cstheme="minorEastAsia"/>
                <w:color w:val="000000"/>
                <w:sz w:val="21"/>
                <w:szCs w:val="21"/>
              </w:rPr>
            </w:pPr>
          </w:p>
        </w:tc>
      </w:tr>
      <w:tr w14:paraId="1434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51A76F46">
            <w:pPr>
              <w:jc w:val="center"/>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6</w:t>
            </w:r>
          </w:p>
        </w:tc>
        <w:tc>
          <w:tcPr>
            <w:tcW w:w="7177" w:type="dxa"/>
            <w:vAlign w:val="center"/>
          </w:tcPr>
          <w:p w14:paraId="7D740F6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反商业贿赂承诺书（附件</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w:t>
            </w:r>
          </w:p>
        </w:tc>
        <w:tc>
          <w:tcPr>
            <w:tcW w:w="993" w:type="dxa"/>
            <w:vAlign w:val="center"/>
          </w:tcPr>
          <w:p w14:paraId="548B46F2">
            <w:pPr>
              <w:jc w:val="center"/>
              <w:rPr>
                <w:rFonts w:hint="eastAsia" w:asciiTheme="minorEastAsia" w:hAnsiTheme="minorEastAsia" w:eastAsiaTheme="minorEastAsia" w:cstheme="minorEastAsia"/>
                <w:color w:val="000000"/>
                <w:sz w:val="21"/>
                <w:szCs w:val="21"/>
              </w:rPr>
            </w:pPr>
          </w:p>
        </w:tc>
      </w:tr>
      <w:tr w14:paraId="5F2D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6C6F55B3">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val="en-US" w:eastAsia="zh-CN"/>
              </w:rPr>
              <w:t>7</w:t>
            </w:r>
          </w:p>
        </w:tc>
        <w:tc>
          <w:tcPr>
            <w:tcW w:w="7177" w:type="dxa"/>
            <w:vAlign w:val="center"/>
          </w:tcPr>
          <w:p w14:paraId="4078DBD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厂家及各级代理商营业执照、生产许可（厂家）及经营许可</w:t>
            </w:r>
          </w:p>
        </w:tc>
        <w:tc>
          <w:tcPr>
            <w:tcW w:w="993" w:type="dxa"/>
            <w:vAlign w:val="center"/>
          </w:tcPr>
          <w:p w14:paraId="57D255C8">
            <w:pPr>
              <w:jc w:val="center"/>
              <w:rPr>
                <w:rFonts w:hint="eastAsia" w:asciiTheme="minorEastAsia" w:hAnsiTheme="minorEastAsia" w:eastAsiaTheme="minorEastAsia" w:cstheme="minorEastAsia"/>
                <w:color w:val="000000"/>
                <w:sz w:val="21"/>
                <w:szCs w:val="21"/>
              </w:rPr>
            </w:pPr>
          </w:p>
        </w:tc>
      </w:tr>
      <w:tr w14:paraId="6263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1E6AACD6">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val="en-US" w:eastAsia="zh-CN"/>
              </w:rPr>
              <w:t>8</w:t>
            </w:r>
          </w:p>
        </w:tc>
        <w:tc>
          <w:tcPr>
            <w:tcW w:w="7177" w:type="dxa"/>
            <w:vAlign w:val="center"/>
          </w:tcPr>
          <w:p w14:paraId="1A0204B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产品各级授权委托书（注明有效期，保证一年以上）</w:t>
            </w:r>
          </w:p>
        </w:tc>
        <w:tc>
          <w:tcPr>
            <w:tcW w:w="993" w:type="dxa"/>
            <w:vAlign w:val="center"/>
          </w:tcPr>
          <w:p w14:paraId="1DEF46C8">
            <w:pPr>
              <w:jc w:val="center"/>
              <w:rPr>
                <w:rFonts w:hint="eastAsia" w:asciiTheme="minorEastAsia" w:hAnsiTheme="minorEastAsia" w:eastAsiaTheme="minorEastAsia" w:cstheme="minorEastAsia"/>
                <w:color w:val="000000"/>
                <w:sz w:val="21"/>
                <w:szCs w:val="21"/>
              </w:rPr>
            </w:pPr>
          </w:p>
        </w:tc>
      </w:tr>
      <w:tr w14:paraId="0604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5FC35EB7">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val="en-US" w:eastAsia="zh-CN"/>
              </w:rPr>
              <w:t>9</w:t>
            </w:r>
          </w:p>
        </w:tc>
        <w:tc>
          <w:tcPr>
            <w:tcW w:w="7177" w:type="dxa"/>
            <w:vAlign w:val="center"/>
          </w:tcPr>
          <w:p w14:paraId="1A43636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投标人公司法人授权委托书</w:t>
            </w:r>
          </w:p>
        </w:tc>
        <w:tc>
          <w:tcPr>
            <w:tcW w:w="993" w:type="dxa"/>
            <w:vAlign w:val="center"/>
          </w:tcPr>
          <w:p w14:paraId="4B7F5B3D">
            <w:pPr>
              <w:jc w:val="center"/>
              <w:rPr>
                <w:rFonts w:hint="eastAsia" w:asciiTheme="minorEastAsia" w:hAnsiTheme="minorEastAsia" w:eastAsiaTheme="minorEastAsia" w:cstheme="minorEastAsia"/>
                <w:color w:val="000000"/>
                <w:sz w:val="21"/>
                <w:szCs w:val="21"/>
              </w:rPr>
            </w:pPr>
          </w:p>
        </w:tc>
      </w:tr>
      <w:tr w14:paraId="301A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438A176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10</w:t>
            </w:r>
          </w:p>
        </w:tc>
        <w:tc>
          <w:tcPr>
            <w:tcW w:w="7177" w:type="dxa"/>
            <w:vAlign w:val="center"/>
          </w:tcPr>
          <w:p w14:paraId="6C14339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法人和业务员身份证复印件</w:t>
            </w:r>
          </w:p>
        </w:tc>
        <w:tc>
          <w:tcPr>
            <w:tcW w:w="993" w:type="dxa"/>
            <w:vAlign w:val="center"/>
          </w:tcPr>
          <w:p w14:paraId="71C3AB6E">
            <w:pPr>
              <w:jc w:val="center"/>
              <w:rPr>
                <w:rFonts w:hint="eastAsia" w:asciiTheme="minorEastAsia" w:hAnsiTheme="minorEastAsia" w:eastAsiaTheme="minorEastAsia" w:cstheme="minorEastAsia"/>
                <w:color w:val="000000"/>
                <w:sz w:val="21"/>
                <w:szCs w:val="21"/>
              </w:rPr>
            </w:pPr>
          </w:p>
        </w:tc>
      </w:tr>
      <w:tr w14:paraId="769E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14EFB6C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11</w:t>
            </w:r>
          </w:p>
        </w:tc>
        <w:tc>
          <w:tcPr>
            <w:tcW w:w="7177" w:type="dxa"/>
            <w:vAlign w:val="center"/>
          </w:tcPr>
          <w:p w14:paraId="6C08F35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第一类医疗器械备案凭证/第一类医疗器械备案信息表/第二、三类医疗器械注册证、注册证登记表</w:t>
            </w:r>
          </w:p>
        </w:tc>
        <w:tc>
          <w:tcPr>
            <w:tcW w:w="993" w:type="dxa"/>
            <w:vAlign w:val="center"/>
          </w:tcPr>
          <w:p w14:paraId="032A9749">
            <w:pPr>
              <w:jc w:val="center"/>
              <w:rPr>
                <w:rFonts w:hint="eastAsia" w:asciiTheme="minorEastAsia" w:hAnsiTheme="minorEastAsia" w:eastAsiaTheme="minorEastAsia" w:cstheme="minorEastAsia"/>
                <w:color w:val="000000"/>
                <w:sz w:val="21"/>
                <w:szCs w:val="21"/>
              </w:rPr>
            </w:pPr>
          </w:p>
        </w:tc>
      </w:tr>
      <w:tr w14:paraId="3665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352580F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12</w:t>
            </w:r>
          </w:p>
        </w:tc>
        <w:tc>
          <w:tcPr>
            <w:tcW w:w="7177" w:type="dxa"/>
            <w:vAlign w:val="center"/>
          </w:tcPr>
          <w:p w14:paraId="6AE6F3E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价格承诺书</w:t>
            </w:r>
            <w:r>
              <w:rPr>
                <w:rFonts w:hint="eastAsia" w:asciiTheme="minorEastAsia" w:hAnsiTheme="minorEastAsia" w:eastAsiaTheme="minorEastAsia" w:cstheme="minorEastAsia"/>
                <w:sz w:val="21"/>
                <w:szCs w:val="21"/>
              </w:rPr>
              <w:t>(附件</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w:t>
            </w:r>
          </w:p>
        </w:tc>
        <w:tc>
          <w:tcPr>
            <w:tcW w:w="993" w:type="dxa"/>
            <w:vAlign w:val="center"/>
          </w:tcPr>
          <w:p w14:paraId="7DB7A071">
            <w:pPr>
              <w:jc w:val="center"/>
              <w:rPr>
                <w:rFonts w:hint="eastAsia" w:asciiTheme="minorEastAsia" w:hAnsiTheme="minorEastAsia" w:eastAsiaTheme="minorEastAsia" w:cstheme="minorEastAsia"/>
                <w:color w:val="000000"/>
                <w:sz w:val="21"/>
                <w:szCs w:val="21"/>
              </w:rPr>
            </w:pPr>
          </w:p>
        </w:tc>
      </w:tr>
      <w:tr w14:paraId="600E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2BC1426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cstheme="minorEastAsia"/>
                <w:color w:val="000000"/>
                <w:sz w:val="21"/>
                <w:szCs w:val="21"/>
                <w:lang w:val="en-US" w:eastAsia="zh-CN"/>
              </w:rPr>
              <w:t>3</w:t>
            </w:r>
          </w:p>
        </w:tc>
        <w:tc>
          <w:tcPr>
            <w:tcW w:w="7177" w:type="dxa"/>
            <w:vAlign w:val="center"/>
          </w:tcPr>
          <w:p w14:paraId="1DB19E37">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产品彩页、说明书</w:t>
            </w:r>
          </w:p>
        </w:tc>
        <w:tc>
          <w:tcPr>
            <w:tcW w:w="993" w:type="dxa"/>
            <w:vAlign w:val="center"/>
          </w:tcPr>
          <w:p w14:paraId="1A864863">
            <w:pPr>
              <w:jc w:val="center"/>
              <w:rPr>
                <w:rFonts w:hint="eastAsia" w:asciiTheme="minorEastAsia" w:hAnsiTheme="minorEastAsia" w:eastAsiaTheme="minorEastAsia" w:cstheme="minorEastAsia"/>
                <w:color w:val="000000"/>
                <w:sz w:val="21"/>
                <w:szCs w:val="21"/>
              </w:rPr>
            </w:pPr>
          </w:p>
        </w:tc>
      </w:tr>
      <w:tr w14:paraId="0FA8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211B812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14</w:t>
            </w:r>
          </w:p>
        </w:tc>
        <w:tc>
          <w:tcPr>
            <w:tcW w:w="7177" w:type="dxa"/>
            <w:vAlign w:val="center"/>
          </w:tcPr>
          <w:p w14:paraId="34F1476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保证书：指耗材的产品质量及提供资料真实性的保证</w:t>
            </w:r>
          </w:p>
        </w:tc>
        <w:tc>
          <w:tcPr>
            <w:tcW w:w="993" w:type="dxa"/>
            <w:vAlign w:val="center"/>
          </w:tcPr>
          <w:p w14:paraId="1C4CF346">
            <w:pPr>
              <w:jc w:val="center"/>
              <w:rPr>
                <w:rFonts w:hint="eastAsia" w:asciiTheme="minorEastAsia" w:hAnsiTheme="minorEastAsia" w:eastAsiaTheme="minorEastAsia" w:cstheme="minorEastAsia"/>
                <w:color w:val="000000"/>
                <w:sz w:val="21"/>
                <w:szCs w:val="21"/>
              </w:rPr>
            </w:pPr>
          </w:p>
        </w:tc>
      </w:tr>
      <w:tr w14:paraId="1927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4427B969">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cstheme="minorEastAsia"/>
                <w:color w:val="000000"/>
                <w:sz w:val="21"/>
                <w:szCs w:val="21"/>
                <w:lang w:val="en-US" w:eastAsia="zh-CN"/>
              </w:rPr>
              <w:t>5</w:t>
            </w:r>
          </w:p>
        </w:tc>
        <w:tc>
          <w:tcPr>
            <w:tcW w:w="7177" w:type="dxa"/>
            <w:vAlign w:val="center"/>
          </w:tcPr>
          <w:p w14:paraId="70D7884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产品质量保障方案，提交质量检验报告、省（市）检验报告</w:t>
            </w:r>
          </w:p>
        </w:tc>
        <w:tc>
          <w:tcPr>
            <w:tcW w:w="993" w:type="dxa"/>
            <w:vAlign w:val="center"/>
          </w:tcPr>
          <w:p w14:paraId="58EE5E68">
            <w:pPr>
              <w:jc w:val="center"/>
              <w:rPr>
                <w:rFonts w:hint="eastAsia" w:asciiTheme="minorEastAsia" w:hAnsiTheme="minorEastAsia" w:eastAsiaTheme="minorEastAsia" w:cstheme="minorEastAsia"/>
                <w:color w:val="000000"/>
                <w:sz w:val="21"/>
                <w:szCs w:val="21"/>
              </w:rPr>
            </w:pPr>
          </w:p>
        </w:tc>
      </w:tr>
      <w:tr w14:paraId="15B0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1E742EE0">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cstheme="minorEastAsia"/>
                <w:color w:val="000000"/>
                <w:sz w:val="21"/>
                <w:szCs w:val="21"/>
                <w:lang w:val="en-US" w:eastAsia="zh-CN"/>
              </w:rPr>
              <w:t>6</w:t>
            </w:r>
          </w:p>
        </w:tc>
        <w:tc>
          <w:tcPr>
            <w:tcW w:w="7177" w:type="dxa"/>
            <w:vAlign w:val="center"/>
          </w:tcPr>
          <w:p w14:paraId="2895760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销售记录：</w:t>
            </w:r>
            <w:r>
              <w:rPr>
                <w:rFonts w:hint="eastAsia" w:asciiTheme="minorEastAsia" w:hAnsiTheme="minorEastAsia" w:eastAsiaTheme="minorEastAsia" w:cstheme="minorEastAsia"/>
                <w:b/>
                <w:bCs/>
                <w:sz w:val="21"/>
                <w:szCs w:val="21"/>
              </w:rPr>
              <w:t>近一年内</w:t>
            </w:r>
            <w:r>
              <w:rPr>
                <w:rFonts w:hint="eastAsia" w:asciiTheme="minorEastAsia" w:hAnsiTheme="minorEastAsia" w:eastAsiaTheme="minorEastAsia" w:cstheme="minorEastAsia"/>
                <w:sz w:val="21"/>
                <w:szCs w:val="21"/>
              </w:rPr>
              <w:t>销售给其它广西区内医院的发票复印件（发票要</w:t>
            </w:r>
            <w:r>
              <w:rPr>
                <w:rFonts w:hint="eastAsia" w:asciiTheme="minorEastAsia" w:hAnsiTheme="minorEastAsia" w:eastAsiaTheme="minorEastAsia" w:cstheme="minorEastAsia"/>
                <w:b/>
                <w:bCs/>
                <w:sz w:val="21"/>
                <w:szCs w:val="21"/>
              </w:rPr>
              <w:t>完整清晰</w:t>
            </w:r>
            <w:r>
              <w:rPr>
                <w:rFonts w:hint="eastAsia" w:asciiTheme="minorEastAsia" w:hAnsiTheme="minorEastAsia" w:eastAsiaTheme="minorEastAsia" w:cstheme="minorEastAsia"/>
                <w:sz w:val="21"/>
                <w:szCs w:val="21"/>
              </w:rPr>
              <w:t>，若不能提供，需给出说明函）</w:t>
            </w:r>
          </w:p>
        </w:tc>
        <w:tc>
          <w:tcPr>
            <w:tcW w:w="993" w:type="dxa"/>
            <w:vAlign w:val="center"/>
          </w:tcPr>
          <w:p w14:paraId="0FC49D95">
            <w:pPr>
              <w:jc w:val="center"/>
              <w:rPr>
                <w:rFonts w:hint="eastAsia" w:asciiTheme="minorEastAsia" w:hAnsiTheme="minorEastAsia" w:eastAsiaTheme="minorEastAsia" w:cstheme="minorEastAsia"/>
                <w:color w:val="000000"/>
                <w:sz w:val="21"/>
                <w:szCs w:val="21"/>
              </w:rPr>
            </w:pPr>
          </w:p>
        </w:tc>
      </w:tr>
      <w:tr w14:paraId="294D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4452624F">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cstheme="minorEastAsia"/>
                <w:color w:val="000000"/>
                <w:sz w:val="21"/>
                <w:szCs w:val="21"/>
                <w:lang w:val="en-US" w:eastAsia="zh-CN"/>
              </w:rPr>
              <w:t>7</w:t>
            </w:r>
          </w:p>
        </w:tc>
        <w:tc>
          <w:tcPr>
            <w:tcW w:w="7177" w:type="dxa"/>
            <w:vAlign w:val="center"/>
          </w:tcPr>
          <w:p w14:paraId="39E3ACE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供货保障和服务体系，售后服务承诺书（无固定模板格式）</w:t>
            </w:r>
          </w:p>
        </w:tc>
        <w:tc>
          <w:tcPr>
            <w:tcW w:w="993" w:type="dxa"/>
            <w:vAlign w:val="center"/>
          </w:tcPr>
          <w:p w14:paraId="581FAF49">
            <w:pPr>
              <w:jc w:val="center"/>
              <w:rPr>
                <w:rFonts w:hint="eastAsia" w:asciiTheme="minorEastAsia" w:hAnsiTheme="minorEastAsia" w:eastAsiaTheme="minorEastAsia" w:cstheme="minorEastAsia"/>
                <w:color w:val="000000"/>
                <w:sz w:val="21"/>
                <w:szCs w:val="21"/>
              </w:rPr>
            </w:pPr>
          </w:p>
        </w:tc>
      </w:tr>
      <w:tr w14:paraId="7FDF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74FF42B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18</w:t>
            </w:r>
          </w:p>
        </w:tc>
        <w:tc>
          <w:tcPr>
            <w:tcW w:w="7177" w:type="dxa"/>
            <w:vAlign w:val="center"/>
          </w:tcPr>
          <w:p w14:paraId="2ED96E9D">
            <w:pPr>
              <w:rPr>
                <w:rFonts w:hint="eastAsia" w:asciiTheme="minorEastAsia" w:hAnsiTheme="minorEastAsia" w:eastAsiaTheme="minorEastAsia" w:cstheme="minorEastAsia"/>
                <w:sz w:val="21"/>
                <w:szCs w:val="21"/>
              </w:rPr>
            </w:pPr>
            <w:r>
              <w:rPr>
                <w:rFonts w:hint="eastAsia"/>
                <w:b w:val="0"/>
                <w:bCs w:val="0"/>
                <w:lang w:val="en-US" w:eastAsia="zh-CN"/>
              </w:rPr>
              <w:t>无不良信用记录证明材料（通过“信用中国”网站（www.creditchina.gov.cn）和中国政府采购网（www.ccgp.gov.cn）查询相关信用记录）</w:t>
            </w:r>
          </w:p>
        </w:tc>
        <w:tc>
          <w:tcPr>
            <w:tcW w:w="993" w:type="dxa"/>
            <w:vAlign w:val="center"/>
          </w:tcPr>
          <w:p w14:paraId="53902A5D">
            <w:pPr>
              <w:jc w:val="center"/>
              <w:rPr>
                <w:rFonts w:hint="eastAsia" w:asciiTheme="minorEastAsia" w:hAnsiTheme="minorEastAsia" w:eastAsiaTheme="minorEastAsia" w:cstheme="minorEastAsia"/>
                <w:color w:val="000000"/>
                <w:sz w:val="21"/>
                <w:szCs w:val="21"/>
              </w:rPr>
            </w:pPr>
          </w:p>
        </w:tc>
      </w:tr>
      <w:tr w14:paraId="0337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14:paraId="129C66C2">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cstheme="minorEastAsia"/>
                <w:color w:val="000000"/>
                <w:sz w:val="21"/>
                <w:szCs w:val="21"/>
                <w:lang w:val="en-US" w:eastAsia="zh-CN"/>
              </w:rPr>
              <w:t>9</w:t>
            </w:r>
          </w:p>
        </w:tc>
        <w:tc>
          <w:tcPr>
            <w:tcW w:w="7177" w:type="dxa"/>
            <w:vAlign w:val="center"/>
          </w:tcPr>
          <w:p w14:paraId="175F94D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其它资料</w:t>
            </w:r>
          </w:p>
        </w:tc>
        <w:tc>
          <w:tcPr>
            <w:tcW w:w="993" w:type="dxa"/>
            <w:vAlign w:val="center"/>
          </w:tcPr>
          <w:p w14:paraId="16767B24">
            <w:pPr>
              <w:jc w:val="center"/>
              <w:rPr>
                <w:rFonts w:hint="eastAsia" w:asciiTheme="minorEastAsia" w:hAnsiTheme="minorEastAsia" w:eastAsiaTheme="minorEastAsia" w:cstheme="minorEastAsia"/>
                <w:color w:val="000000"/>
                <w:sz w:val="21"/>
                <w:szCs w:val="21"/>
              </w:rPr>
            </w:pPr>
          </w:p>
        </w:tc>
      </w:tr>
      <w:tr w14:paraId="4090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9" w:type="dxa"/>
            <w:gridSpan w:val="3"/>
            <w:vAlign w:val="center"/>
          </w:tcPr>
          <w:p w14:paraId="725EED4D">
            <w:pPr>
              <w:pStyle w:val="10"/>
              <w:numPr>
                <w:ilvl w:val="0"/>
                <w:numId w:val="1"/>
              </w:numPr>
              <w:ind w:left="0" w:firstLine="0" w:firstLineChars="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sz w:val="21"/>
                <w:szCs w:val="21"/>
              </w:rPr>
              <w:t>备注:上述所有资料必须加盖公章，确保资料真实有效并按顺序排列装订。</w:t>
            </w:r>
          </w:p>
        </w:tc>
      </w:tr>
    </w:tbl>
    <w:p w14:paraId="7F3E0ABC">
      <w:pPr>
        <w:wordWrap w:val="0"/>
        <w:spacing w:line="560" w:lineRule="exact"/>
        <w:ind w:firstLine="5460" w:firstLineChars="26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法人/授权代表签名：              </w:t>
      </w:r>
    </w:p>
    <w:p w14:paraId="6885036F">
      <w:pPr>
        <w:spacing w:line="560" w:lineRule="exact"/>
        <w:jc w:val="righ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年   月    日</w:t>
      </w:r>
    </w:p>
    <w:p w14:paraId="51B649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01471F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779BDCBF">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lang w:val="en-US" w:eastAsia="zh-CN"/>
        </w:rPr>
      </w:pPr>
      <w:r>
        <w:rPr>
          <w:rFonts w:hint="eastAsia"/>
          <w:b/>
          <w:bCs/>
          <w:lang w:val="en-US" w:eastAsia="zh-CN"/>
        </w:rPr>
        <w:t>附件3：</w:t>
      </w:r>
    </w:p>
    <w:p w14:paraId="07EF2A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eastAsia="zh-CN"/>
        </w:rPr>
      </w:pPr>
      <w:r>
        <w:rPr>
          <w:rFonts w:hint="eastAsia" w:ascii="方正小标宋简体" w:hAnsi="方正小标宋简体" w:eastAsia="方正小标宋简体" w:cs="方正小标宋简体"/>
          <w:b/>
          <w:bCs/>
          <w:sz w:val="44"/>
          <w:szCs w:val="44"/>
          <w:rtl w:val="0"/>
          <w:lang w:val="en-US" w:eastAsia="zh-CN"/>
        </w:rPr>
        <w:t>医用耗材遴选调研专用表</w:t>
      </w:r>
    </w:p>
    <w:tbl>
      <w:tblPr>
        <w:tblStyle w:val="5"/>
        <w:tblW w:w="10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850"/>
        <w:gridCol w:w="2835"/>
        <w:gridCol w:w="2268"/>
        <w:gridCol w:w="2752"/>
      </w:tblGrid>
      <w:tr w14:paraId="1C22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6" w:type="dxa"/>
            <w:vAlign w:val="center"/>
          </w:tcPr>
          <w:p w14:paraId="2A7F6074">
            <w:pPr>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产品名称</w:t>
            </w:r>
          </w:p>
        </w:tc>
        <w:tc>
          <w:tcPr>
            <w:tcW w:w="8705" w:type="dxa"/>
            <w:gridSpan w:val="4"/>
            <w:vAlign w:val="center"/>
          </w:tcPr>
          <w:p w14:paraId="3B71E9CA">
            <w:pPr>
              <w:jc w:val="center"/>
              <w:rPr>
                <w:rFonts w:ascii="宋体" w:hAnsi="宋体"/>
                <w:b/>
                <w:color w:val="000000" w:themeColor="text1"/>
                <w:sz w:val="24"/>
                <w14:textFill>
                  <w14:solidFill>
                    <w14:schemeClr w14:val="tx1"/>
                  </w14:solidFill>
                </w14:textFill>
              </w:rPr>
            </w:pPr>
          </w:p>
        </w:tc>
      </w:tr>
      <w:tr w14:paraId="3F72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6" w:type="dxa"/>
            <w:vAlign w:val="center"/>
          </w:tcPr>
          <w:p w14:paraId="7BDA3B5E">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报名</w:t>
            </w:r>
            <w:r>
              <w:rPr>
                <w:rFonts w:ascii="宋体" w:hAnsi="宋体"/>
                <w:b/>
                <w:color w:val="000000" w:themeColor="text1"/>
                <w:sz w:val="24"/>
                <w14:textFill>
                  <w14:solidFill>
                    <w14:schemeClr w14:val="tx1"/>
                  </w14:solidFill>
                </w14:textFill>
              </w:rPr>
              <w:t>企业</w:t>
            </w:r>
            <w:r>
              <w:rPr>
                <w:rFonts w:hint="eastAsia" w:ascii="宋体" w:hAnsi="宋体"/>
                <w:b/>
                <w:color w:val="000000" w:themeColor="text1"/>
                <w:sz w:val="24"/>
                <w14:textFill>
                  <w14:solidFill>
                    <w14:schemeClr w14:val="tx1"/>
                  </w14:solidFill>
                </w14:textFill>
              </w:rPr>
              <w:t>名称</w:t>
            </w:r>
          </w:p>
        </w:tc>
        <w:tc>
          <w:tcPr>
            <w:tcW w:w="3685" w:type="dxa"/>
            <w:gridSpan w:val="2"/>
            <w:vAlign w:val="center"/>
          </w:tcPr>
          <w:p w14:paraId="7E2489EB">
            <w:pPr>
              <w:jc w:val="center"/>
              <w:rPr>
                <w:rFonts w:hint="eastAsia" w:ascii="宋体" w:hAnsi="宋体" w:eastAsiaTheme="minorEastAsia"/>
                <w:b/>
                <w:color w:val="000000" w:themeColor="text1"/>
                <w:sz w:val="24"/>
                <w:lang w:val="en-US" w:eastAsia="zh-CN"/>
                <w14:textFill>
                  <w14:solidFill>
                    <w14:schemeClr w14:val="tx1"/>
                  </w14:solidFill>
                </w14:textFill>
              </w:rPr>
            </w:pPr>
          </w:p>
        </w:tc>
        <w:tc>
          <w:tcPr>
            <w:tcW w:w="2268" w:type="dxa"/>
            <w:vAlign w:val="center"/>
          </w:tcPr>
          <w:p w14:paraId="5ACBF77A">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报名</w:t>
            </w:r>
            <w:r>
              <w:rPr>
                <w:rFonts w:ascii="宋体" w:hAnsi="宋体"/>
                <w:b/>
                <w:color w:val="000000" w:themeColor="text1"/>
                <w:sz w:val="24"/>
                <w14:textFill>
                  <w14:solidFill>
                    <w14:schemeClr w14:val="tx1"/>
                  </w14:solidFill>
                </w14:textFill>
              </w:rPr>
              <w:t>企业</w:t>
            </w:r>
            <w:r>
              <w:rPr>
                <w:rFonts w:hint="eastAsia" w:ascii="宋体" w:hAnsi="宋体"/>
                <w:b/>
                <w:color w:val="000000" w:themeColor="text1"/>
                <w:sz w:val="24"/>
                <w14:textFill>
                  <w14:solidFill>
                    <w14:schemeClr w14:val="tx1"/>
                  </w14:solidFill>
                </w14:textFill>
              </w:rPr>
              <w:t>代理</w:t>
            </w:r>
            <w:r>
              <w:rPr>
                <w:rFonts w:ascii="宋体" w:hAnsi="宋体"/>
                <w:b/>
                <w:color w:val="000000" w:themeColor="text1"/>
                <w:sz w:val="24"/>
                <w14:textFill>
                  <w14:solidFill>
                    <w14:schemeClr w14:val="tx1"/>
                  </w14:solidFill>
                </w14:textFill>
              </w:rPr>
              <w:t>级别</w:t>
            </w:r>
          </w:p>
        </w:tc>
        <w:tc>
          <w:tcPr>
            <w:tcW w:w="2752" w:type="dxa"/>
            <w:vAlign w:val="center"/>
          </w:tcPr>
          <w:p w14:paraId="5DE1EDF1">
            <w:pPr>
              <w:jc w:val="center"/>
              <w:rPr>
                <w:rFonts w:hint="eastAsia" w:ascii="宋体" w:hAnsi="宋体" w:eastAsiaTheme="minorEastAsia"/>
                <w:b/>
                <w:color w:val="000000" w:themeColor="text1"/>
                <w:sz w:val="24"/>
                <w:lang w:eastAsia="zh-CN"/>
                <w14:textFill>
                  <w14:solidFill>
                    <w14:schemeClr w14:val="tx1"/>
                  </w14:solidFill>
                </w14:textFill>
              </w:rPr>
            </w:pPr>
          </w:p>
        </w:tc>
      </w:tr>
      <w:tr w14:paraId="13EE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6" w:type="dxa"/>
            <w:vAlign w:val="center"/>
          </w:tcPr>
          <w:p w14:paraId="37EFC2D2">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tc>
        <w:tc>
          <w:tcPr>
            <w:tcW w:w="3685" w:type="dxa"/>
            <w:gridSpan w:val="2"/>
            <w:vAlign w:val="center"/>
          </w:tcPr>
          <w:p w14:paraId="0411CED4">
            <w:pPr>
              <w:jc w:val="center"/>
              <w:rPr>
                <w:rFonts w:ascii="宋体" w:hAnsi="宋体"/>
                <w:b/>
                <w:color w:val="000000" w:themeColor="text1"/>
                <w:sz w:val="24"/>
                <w14:textFill>
                  <w14:solidFill>
                    <w14:schemeClr w14:val="tx1"/>
                  </w14:solidFill>
                </w14:textFill>
              </w:rPr>
            </w:pPr>
          </w:p>
        </w:tc>
        <w:tc>
          <w:tcPr>
            <w:tcW w:w="2268" w:type="dxa"/>
            <w:vAlign w:val="center"/>
          </w:tcPr>
          <w:p w14:paraId="3A385B01">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752" w:type="dxa"/>
            <w:vAlign w:val="center"/>
          </w:tcPr>
          <w:p w14:paraId="1F0813DA">
            <w:pPr>
              <w:jc w:val="center"/>
              <w:rPr>
                <w:rFonts w:ascii="宋体" w:hAnsi="宋体"/>
                <w:b/>
                <w:color w:val="000000" w:themeColor="text1"/>
                <w:sz w:val="24"/>
                <w14:textFill>
                  <w14:solidFill>
                    <w14:schemeClr w14:val="tx1"/>
                  </w14:solidFill>
                </w14:textFill>
              </w:rPr>
            </w:pPr>
          </w:p>
        </w:tc>
      </w:tr>
      <w:tr w14:paraId="6501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6" w:type="dxa"/>
            <w:vAlign w:val="center"/>
          </w:tcPr>
          <w:p w14:paraId="373B85ED">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3685" w:type="dxa"/>
            <w:gridSpan w:val="2"/>
            <w:vAlign w:val="center"/>
          </w:tcPr>
          <w:p w14:paraId="018D9431">
            <w:pPr>
              <w:jc w:val="center"/>
              <w:rPr>
                <w:rFonts w:ascii="宋体" w:hAnsi="宋体"/>
                <w:b/>
                <w:color w:val="000000" w:themeColor="text1"/>
                <w:sz w:val="24"/>
                <w14:textFill>
                  <w14:solidFill>
                    <w14:schemeClr w14:val="tx1"/>
                  </w14:solidFill>
                </w14:textFill>
              </w:rPr>
            </w:pPr>
          </w:p>
        </w:tc>
        <w:tc>
          <w:tcPr>
            <w:tcW w:w="2268" w:type="dxa"/>
            <w:vAlign w:val="center"/>
          </w:tcPr>
          <w:p w14:paraId="2F7ACD08">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752" w:type="dxa"/>
            <w:vAlign w:val="center"/>
          </w:tcPr>
          <w:p w14:paraId="15186C59">
            <w:pPr>
              <w:jc w:val="center"/>
              <w:rPr>
                <w:rFonts w:ascii="宋体" w:hAnsi="宋体"/>
                <w:b/>
                <w:color w:val="000000" w:themeColor="text1"/>
                <w:sz w:val="24"/>
                <w14:textFill>
                  <w14:solidFill>
                    <w14:schemeClr w14:val="tx1"/>
                  </w14:solidFill>
                </w14:textFill>
              </w:rPr>
            </w:pPr>
          </w:p>
        </w:tc>
      </w:tr>
      <w:tr w14:paraId="003E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6" w:type="dxa"/>
            <w:vAlign w:val="center"/>
          </w:tcPr>
          <w:p w14:paraId="07308693">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3685" w:type="dxa"/>
            <w:gridSpan w:val="2"/>
            <w:vAlign w:val="center"/>
          </w:tcPr>
          <w:p w14:paraId="6BA7790F">
            <w:pPr>
              <w:jc w:val="center"/>
              <w:rPr>
                <w:rFonts w:ascii="宋体" w:hAnsi="宋体"/>
                <w:b/>
                <w:color w:val="000000" w:themeColor="text1"/>
                <w:sz w:val="24"/>
                <w14:textFill>
                  <w14:solidFill>
                    <w14:schemeClr w14:val="tx1"/>
                  </w14:solidFill>
                </w14:textFill>
              </w:rPr>
            </w:pPr>
          </w:p>
        </w:tc>
        <w:tc>
          <w:tcPr>
            <w:tcW w:w="2268" w:type="dxa"/>
            <w:vAlign w:val="center"/>
          </w:tcPr>
          <w:p w14:paraId="20362F21">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w:t>
            </w:r>
          </w:p>
          <w:p w14:paraId="719BA96F">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及手机号码</w:t>
            </w:r>
          </w:p>
        </w:tc>
        <w:tc>
          <w:tcPr>
            <w:tcW w:w="2752" w:type="dxa"/>
            <w:vAlign w:val="center"/>
          </w:tcPr>
          <w:p w14:paraId="24FC5B12">
            <w:pPr>
              <w:jc w:val="center"/>
              <w:rPr>
                <w:rFonts w:ascii="宋体" w:hAnsi="宋体"/>
                <w:b/>
                <w:color w:val="000000" w:themeColor="text1"/>
                <w:sz w:val="24"/>
                <w14:textFill>
                  <w14:solidFill>
                    <w14:schemeClr w14:val="tx1"/>
                  </w14:solidFill>
                </w14:textFill>
              </w:rPr>
            </w:pPr>
          </w:p>
        </w:tc>
      </w:tr>
      <w:tr w14:paraId="4CD8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096" w:type="dxa"/>
            <w:vMerge w:val="restart"/>
            <w:vAlign w:val="center"/>
          </w:tcPr>
          <w:p w14:paraId="1D17D513">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报名</w:t>
            </w:r>
            <w:r>
              <w:rPr>
                <w:rFonts w:ascii="宋体" w:hAnsi="宋体"/>
                <w:b/>
                <w:color w:val="000000" w:themeColor="text1"/>
                <w:sz w:val="24"/>
                <w14:textFill>
                  <w14:solidFill>
                    <w14:schemeClr w14:val="tx1"/>
                  </w14:solidFill>
                </w14:textFill>
              </w:rPr>
              <w:t>企业</w:t>
            </w:r>
          </w:p>
          <w:p w14:paraId="58B131A3">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资质审查</w:t>
            </w:r>
          </w:p>
        </w:tc>
        <w:tc>
          <w:tcPr>
            <w:tcW w:w="3685" w:type="dxa"/>
            <w:gridSpan w:val="2"/>
            <w:vAlign w:val="center"/>
          </w:tcPr>
          <w:p w14:paraId="20CA1A5A">
            <w:pP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0461A3E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0D960A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5020" w:type="dxa"/>
            <w:gridSpan w:val="2"/>
            <w:vAlign w:val="center"/>
          </w:tcPr>
          <w:p w14:paraId="4904AF1C">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7E3CFFE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70249AF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7D68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2096" w:type="dxa"/>
            <w:vMerge w:val="continue"/>
            <w:vAlign w:val="center"/>
          </w:tcPr>
          <w:p w14:paraId="3766983F">
            <w:pPr>
              <w:jc w:val="center"/>
              <w:rPr>
                <w:rFonts w:ascii="宋体" w:hAnsi="宋体"/>
                <w:color w:val="000000" w:themeColor="text1"/>
                <w:sz w:val="24"/>
                <w14:textFill>
                  <w14:solidFill>
                    <w14:schemeClr w14:val="tx1"/>
                  </w14:solidFill>
                </w14:textFill>
              </w:rPr>
            </w:pPr>
          </w:p>
        </w:tc>
        <w:tc>
          <w:tcPr>
            <w:tcW w:w="8705" w:type="dxa"/>
            <w:gridSpan w:val="4"/>
            <w:vAlign w:val="center"/>
          </w:tcPr>
          <w:p w14:paraId="40D90261">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医疗器械经营许可证/第二类医疗器械经营备案凭证</w:t>
            </w:r>
          </w:p>
          <w:p w14:paraId="6C90B17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3EA07E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458B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96" w:type="dxa"/>
            <w:vMerge w:val="restart"/>
            <w:vAlign w:val="center"/>
          </w:tcPr>
          <w:p w14:paraId="1BDB1DBA">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3685" w:type="dxa"/>
            <w:gridSpan w:val="2"/>
            <w:vAlign w:val="center"/>
          </w:tcPr>
          <w:p w14:paraId="401038D2">
            <w:pP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4960985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19C24450">
            <w:pP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5020" w:type="dxa"/>
            <w:gridSpan w:val="2"/>
            <w:vAlign w:val="center"/>
          </w:tcPr>
          <w:p w14:paraId="4CC375B2">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01871631">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66B1830">
            <w:pP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317E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96" w:type="dxa"/>
            <w:vMerge w:val="continue"/>
            <w:vAlign w:val="center"/>
          </w:tcPr>
          <w:p w14:paraId="64758B79">
            <w:pPr>
              <w:jc w:val="center"/>
              <w:rPr>
                <w:rFonts w:hint="eastAsia" w:ascii="宋体" w:hAnsi="宋体"/>
                <w:b/>
                <w:color w:val="000000" w:themeColor="text1"/>
                <w:sz w:val="24"/>
                <w14:textFill>
                  <w14:solidFill>
                    <w14:schemeClr w14:val="tx1"/>
                  </w14:solidFill>
                </w14:textFill>
              </w:rPr>
            </w:pPr>
          </w:p>
        </w:tc>
        <w:tc>
          <w:tcPr>
            <w:tcW w:w="8705" w:type="dxa"/>
            <w:gridSpan w:val="4"/>
            <w:vAlign w:val="center"/>
          </w:tcPr>
          <w:p w14:paraId="2405AA72">
            <w:pPr>
              <w:rPr>
                <w:rFonts w:ascii="宋体" w:hAnsi="宋体"/>
                <w:b/>
                <w:color w:val="auto"/>
                <w:sz w:val="24"/>
              </w:rPr>
            </w:pPr>
            <w:r>
              <w:rPr>
                <w:rFonts w:hint="eastAsia" w:ascii="宋体" w:hAnsi="宋体"/>
                <w:b/>
                <w:color w:val="auto"/>
                <w:sz w:val="24"/>
              </w:rPr>
              <w:t>医疗器械注册证/第一类器械备案信息表</w:t>
            </w:r>
          </w:p>
          <w:p w14:paraId="1277F71A">
            <w:pPr>
              <w:rPr>
                <w:rFonts w:ascii="宋体" w:hAnsi="宋体"/>
                <w:color w:val="auto"/>
                <w:sz w:val="24"/>
              </w:rPr>
            </w:pPr>
            <w:r>
              <w:rPr>
                <w:rFonts w:hint="eastAsia" w:ascii="宋体" w:hAnsi="宋体"/>
                <w:color w:val="auto"/>
                <w:sz w:val="24"/>
              </w:rPr>
              <w:t>证中产品名称：</w:t>
            </w:r>
          </w:p>
          <w:p w14:paraId="27B1C4E9">
            <w:pPr>
              <w:rPr>
                <w:rFonts w:hint="eastAsia" w:ascii="宋体" w:hAnsi="宋体"/>
                <w:color w:val="000000" w:themeColor="text1"/>
                <w:sz w:val="24"/>
                <w14:textFill>
                  <w14:solidFill>
                    <w14:schemeClr w14:val="tx1"/>
                  </w14:solidFill>
                </w14:textFill>
              </w:rPr>
            </w:pPr>
            <w:r>
              <w:rPr>
                <w:rFonts w:hint="eastAsia" w:ascii="宋体" w:hAnsi="宋体"/>
                <w:color w:val="auto"/>
                <w:sz w:val="24"/>
              </w:rPr>
              <w:t>有效期：</w:t>
            </w:r>
          </w:p>
        </w:tc>
      </w:tr>
      <w:tr w14:paraId="7CF5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096" w:type="dxa"/>
            <w:vAlign w:val="center"/>
          </w:tcPr>
          <w:p w14:paraId="1D6D9C54">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是否配套设备</w:t>
            </w:r>
          </w:p>
        </w:tc>
        <w:tc>
          <w:tcPr>
            <w:tcW w:w="8705" w:type="dxa"/>
            <w:gridSpan w:val="4"/>
            <w:vAlign w:val="center"/>
          </w:tcPr>
          <w:p w14:paraId="1113068E">
            <w:pP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sym w:font="Wingdings 2" w:char="00A3"/>
            </w:r>
            <w:r>
              <w:rPr>
                <w:rFonts w:hint="eastAsia" w:ascii="宋体" w:hAnsi="宋体"/>
                <w:b/>
                <w:color w:val="000000" w:themeColor="text1"/>
                <w:sz w:val="24"/>
                <w14:textFill>
                  <w14:solidFill>
                    <w14:schemeClr w14:val="tx1"/>
                  </w14:solidFill>
                </w14:textFill>
              </w:rPr>
              <w:t>非专机专用医用耗材</w:t>
            </w:r>
          </w:p>
          <w:p w14:paraId="21EF265E">
            <w:pP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sym w:font="Wingdings 2" w:char="00A3"/>
            </w:r>
            <w:r>
              <w:rPr>
                <w:rFonts w:hint="eastAsia" w:ascii="宋体" w:hAnsi="宋体"/>
                <w:b/>
                <w:color w:val="000000" w:themeColor="text1"/>
                <w:sz w:val="24"/>
                <w14:textFill>
                  <w14:solidFill>
                    <w14:schemeClr w14:val="tx1"/>
                  </w14:solidFill>
                </w14:textFill>
              </w:rPr>
              <w:t>设备配套使用医用耗材</w:t>
            </w:r>
          </w:p>
          <w:p w14:paraId="6E9FA123">
            <w:pPr>
              <w:rPr>
                <w:rFonts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（设备名称：                    品牌及型号：                ）</w:t>
            </w:r>
          </w:p>
        </w:tc>
      </w:tr>
      <w:tr w14:paraId="723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096" w:type="dxa"/>
            <w:vAlign w:val="center"/>
          </w:tcPr>
          <w:p w14:paraId="796241AF">
            <w:pPr>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8705" w:type="dxa"/>
            <w:gridSpan w:val="4"/>
            <w:vAlign w:val="center"/>
          </w:tcPr>
          <w:p w14:paraId="22B49A06">
            <w:pPr>
              <w:rPr>
                <w:rFonts w:ascii="宋体" w:hAnsi="宋体"/>
                <w:color w:val="000000" w:themeColor="text1"/>
                <w:sz w:val="24"/>
                <w14:textFill>
                  <w14:solidFill>
                    <w14:schemeClr w14:val="tx1"/>
                  </w14:solidFill>
                </w14:textFill>
              </w:rPr>
            </w:pPr>
            <w:r>
              <w:rPr>
                <w:rFonts w:hint="eastAsia" w:ascii="宋体" w:hAnsi="宋体"/>
                <w:b/>
                <w:color w:val="auto"/>
                <w:sz w:val="24"/>
              </w:rPr>
              <w:t>产品彩页</w:t>
            </w:r>
            <w:r>
              <w:rPr>
                <w:rFonts w:hint="eastAsia" w:ascii="宋体" w:hAnsi="宋体"/>
                <w:color w:val="auto"/>
                <w:sz w:val="24"/>
              </w:rPr>
              <w:t>：有□ 无□；</w:t>
            </w: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销售记录：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05859F37">
            <w:pPr>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有□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288D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781" w:type="dxa"/>
            <w:gridSpan w:val="3"/>
            <w:vAlign w:val="center"/>
          </w:tcPr>
          <w:p w14:paraId="2BEC313F">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5020" w:type="dxa"/>
            <w:gridSpan w:val="2"/>
            <w:vAlign w:val="center"/>
          </w:tcPr>
          <w:p w14:paraId="1F29FAF5">
            <w:pPr>
              <w:rPr>
                <w:rFonts w:ascii="宋体" w:hAnsi="宋体"/>
                <w:b/>
                <w:color w:val="000000" w:themeColor="text1"/>
                <w:sz w:val="24"/>
                <w14:textFill>
                  <w14:solidFill>
                    <w14:schemeClr w14:val="tx1"/>
                  </w14:solidFill>
                </w14:textFill>
              </w:rPr>
            </w:pPr>
          </w:p>
        </w:tc>
      </w:tr>
      <w:tr w14:paraId="7533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781" w:type="dxa"/>
            <w:gridSpan w:val="3"/>
            <w:vAlign w:val="center"/>
          </w:tcPr>
          <w:p w14:paraId="61C82820">
            <w:pPr>
              <w:jc w:val="left"/>
              <w:rPr>
                <w:rFonts w:ascii="宋体" w:hAnsi="宋体"/>
                <w:b/>
                <w:color w:val="0000FF"/>
                <w:sz w:val="24"/>
                <w:szCs w:val="28"/>
              </w:rPr>
            </w:pPr>
            <w:r>
              <w:rPr>
                <w:rFonts w:hint="eastAsia" w:ascii="宋体" w:hAnsi="宋体"/>
                <w:b/>
                <w:color w:val="000000" w:themeColor="text1"/>
                <w:sz w:val="24"/>
                <w:szCs w:val="28"/>
                <w14:textFill>
                  <w14:solidFill>
                    <w14:schemeClr w14:val="tx1"/>
                  </w14:solidFill>
                </w14:textFill>
              </w:rPr>
              <w:t>收费情况</w:t>
            </w:r>
          </w:p>
        </w:tc>
        <w:tc>
          <w:tcPr>
            <w:tcW w:w="5020" w:type="dxa"/>
            <w:gridSpan w:val="2"/>
            <w:vAlign w:val="center"/>
          </w:tcPr>
          <w:p w14:paraId="2CEE7603">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6EB0EC29">
            <w:pPr>
              <w:jc w:val="both"/>
              <w:rPr>
                <w:rFonts w:ascii="宋体" w:hAnsi="宋体"/>
                <w:b/>
                <w:color w:val="000000" w:themeColor="text1"/>
                <w:sz w:val="24"/>
                <w:szCs w:val="28"/>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505A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2946" w:type="dxa"/>
            <w:gridSpan w:val="2"/>
            <w:vAlign w:val="center"/>
          </w:tcPr>
          <w:p w14:paraId="011B215A">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报名</w:t>
            </w:r>
            <w:r>
              <w:rPr>
                <w:rFonts w:ascii="宋体" w:hAnsi="宋体"/>
                <w:b/>
                <w:color w:val="000000" w:themeColor="text1"/>
                <w:sz w:val="24"/>
                <w14:textFill>
                  <w14:solidFill>
                    <w14:schemeClr w14:val="tx1"/>
                  </w14:solidFill>
                </w14:textFill>
              </w:rPr>
              <w:t>企业</w:t>
            </w:r>
            <w:r>
              <w:rPr>
                <w:rFonts w:hint="eastAsia" w:ascii="宋体" w:hAnsi="宋体"/>
                <w:b/>
                <w:color w:val="000000" w:themeColor="text1"/>
                <w:sz w:val="24"/>
                <w14:textFill>
                  <w14:solidFill>
                    <w14:schemeClr w14:val="tx1"/>
                  </w14:solidFill>
                </w14:textFill>
              </w:rPr>
              <w:t>确认</w:t>
            </w:r>
          </w:p>
        </w:tc>
        <w:tc>
          <w:tcPr>
            <w:tcW w:w="7855" w:type="dxa"/>
            <w:gridSpan w:val="3"/>
            <w:vAlign w:val="center"/>
          </w:tcPr>
          <w:p w14:paraId="669C611B">
            <w:pPr>
              <w:ind w:firstLine="354" w:firstLineChars="147"/>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533EF305">
            <w:pPr>
              <w:keepNext w:val="0"/>
              <w:keepLines w:val="0"/>
              <w:pageBreakBefore w:val="0"/>
              <w:widowControl w:val="0"/>
              <w:kinsoku/>
              <w:wordWrap/>
              <w:overflowPunct/>
              <w:topLinePunct w:val="0"/>
              <w:autoSpaceDE/>
              <w:autoSpaceDN/>
              <w:bidi w:val="0"/>
              <w:adjustRightInd/>
              <w:snapToGrid/>
              <w:spacing w:line="100" w:lineRule="atLeast"/>
              <w:ind w:firstLine="354" w:firstLineChars="147"/>
              <w:jc w:val="left"/>
              <w:textAlignment w:val="auto"/>
              <w:rPr>
                <w:rFonts w:hint="eastAsia" w:ascii="宋体" w:hAnsi="宋体"/>
                <w:b/>
                <w:color w:val="000000" w:themeColor="text1"/>
                <w:sz w:val="24"/>
                <w14:textFill>
                  <w14:solidFill>
                    <w14:schemeClr w14:val="tx1"/>
                  </w14:solidFill>
                </w14:textFill>
              </w:rPr>
            </w:pPr>
          </w:p>
          <w:p w14:paraId="5D107ABF">
            <w:pPr>
              <w:wordWrap w:val="0"/>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报名</w:t>
            </w:r>
            <w:r>
              <w:rPr>
                <w:rFonts w:ascii="宋体" w:hAnsi="宋体"/>
                <w:b/>
                <w:color w:val="000000" w:themeColor="text1"/>
                <w:sz w:val="24"/>
                <w14:textFill>
                  <w14:solidFill>
                    <w14:schemeClr w14:val="tx1"/>
                  </w14:solidFill>
                </w14:textFill>
              </w:rPr>
              <w:t>企业</w:t>
            </w:r>
            <w:r>
              <w:rPr>
                <w:rFonts w:hint="eastAsia" w:ascii="宋体" w:hAnsi="宋体"/>
                <w:b/>
                <w:color w:val="000000" w:themeColor="text1"/>
                <w:sz w:val="24"/>
                <w14:textFill>
                  <w14:solidFill>
                    <w14:schemeClr w14:val="tx1"/>
                  </w14:solidFill>
                </w14:textFill>
              </w:rPr>
              <w:t xml:space="preserve">名称：（加盖公章）：  </w:t>
            </w:r>
            <w:r>
              <w:rPr>
                <w:rFonts w:ascii="宋体" w:hAnsi="宋体"/>
                <w:b/>
                <w:color w:val="000000" w:themeColor="text1"/>
                <w:sz w:val="24"/>
                <w14:textFill>
                  <w14:solidFill>
                    <w14:schemeClr w14:val="tx1"/>
                  </w14:solidFill>
                </w14:textFill>
              </w:rPr>
              <w:t xml:space="preserve">      </w:t>
            </w:r>
          </w:p>
          <w:p w14:paraId="3E8A7405">
            <w:pPr>
              <w:wordWrap w:val="0"/>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法人</w:t>
            </w:r>
            <w:r>
              <w:rPr>
                <w:rFonts w:ascii="宋体" w:hAnsi="宋体"/>
                <w:b/>
                <w:color w:val="000000" w:themeColor="text1"/>
                <w:sz w:val="24"/>
                <w14:textFill>
                  <w14:solidFill>
                    <w14:schemeClr w14:val="tx1"/>
                  </w14:solidFill>
                </w14:textFill>
              </w:rPr>
              <w:t>代表</w:t>
            </w:r>
            <w:r>
              <w:rPr>
                <w:rFonts w:hint="eastAsia" w:ascii="宋体" w:hAnsi="宋体"/>
                <w:b/>
                <w:color w:val="000000" w:themeColor="text1"/>
                <w:sz w:val="24"/>
                <w14:textFill>
                  <w14:solidFill>
                    <w14:schemeClr w14:val="tx1"/>
                  </w14:solidFill>
                </w14:textFill>
              </w:rPr>
              <w:t>/授权</w:t>
            </w:r>
            <w:r>
              <w:rPr>
                <w:rFonts w:ascii="宋体" w:hAnsi="宋体"/>
                <w:b/>
                <w:color w:val="000000" w:themeColor="text1"/>
                <w:sz w:val="24"/>
                <w14:textFill>
                  <w14:solidFill>
                    <w14:schemeClr w14:val="tx1"/>
                  </w14:solidFill>
                </w14:textFill>
              </w:rPr>
              <w:t>代表</w:t>
            </w:r>
            <w:r>
              <w:rPr>
                <w:rFonts w:hint="eastAsia" w:ascii="宋体" w:hAnsi="宋体"/>
                <w:b/>
                <w:color w:val="000000" w:themeColor="text1"/>
                <w:sz w:val="24"/>
                <w14:textFill>
                  <w14:solidFill>
                    <w14:schemeClr w14:val="tx1"/>
                  </w14:solidFill>
                </w14:textFill>
              </w:rPr>
              <w:t xml:space="preserve">： </w:t>
            </w:r>
            <w:r>
              <w:rPr>
                <w:rFonts w:ascii="宋体" w:hAnsi="宋体"/>
                <w:b/>
                <w:color w:val="000000" w:themeColor="text1"/>
                <w:sz w:val="24"/>
                <w14:textFill>
                  <w14:solidFill>
                    <w14:schemeClr w14:val="tx1"/>
                  </w14:solidFill>
                </w14:textFill>
              </w:rPr>
              <w:t xml:space="preserve">         </w:t>
            </w:r>
          </w:p>
          <w:p w14:paraId="1B1D5BDF">
            <w:pPr>
              <w:wordWrap w:val="0"/>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年     月     日 </w:t>
            </w:r>
            <w:r>
              <w:rPr>
                <w:rFonts w:ascii="宋体" w:hAnsi="宋体"/>
                <w:b/>
                <w:color w:val="000000" w:themeColor="text1"/>
                <w:sz w:val="24"/>
                <w14:textFill>
                  <w14:solidFill>
                    <w14:schemeClr w14:val="tx1"/>
                  </w14:solidFill>
                </w14:textFill>
              </w:rPr>
              <w:t xml:space="preserve">           </w:t>
            </w:r>
          </w:p>
        </w:tc>
      </w:tr>
    </w:tbl>
    <w:p w14:paraId="770C9830">
      <w:pPr>
        <w:keepNext w:val="0"/>
        <w:keepLines w:val="0"/>
        <w:pageBreakBefore w:val="0"/>
        <w:widowControl w:val="0"/>
        <w:kinsoku/>
        <w:wordWrap/>
        <w:overflowPunct/>
        <w:topLinePunct w:val="0"/>
        <w:autoSpaceDE/>
        <w:autoSpaceDN/>
        <w:bidi w:val="0"/>
        <w:adjustRightInd/>
        <w:snapToGrid/>
        <w:textAlignment w:val="auto"/>
        <w:outlineLvl w:val="1"/>
        <w:rPr>
          <w:rFonts w:hint="eastAsia"/>
        </w:rPr>
        <w:sectPr>
          <w:headerReference r:id="rId3" w:type="default"/>
          <w:footerReference r:id="rId4" w:type="default"/>
          <w:pgSz w:w="11906" w:h="16838"/>
          <w:pgMar w:top="1984" w:right="1474" w:bottom="1417" w:left="1587" w:header="851" w:footer="992" w:gutter="0"/>
          <w:pgNumType w:fmt="decimal"/>
          <w:cols w:space="425" w:num="1"/>
          <w:formProt w:val="1"/>
          <w:docGrid w:type="lines" w:linePitch="312" w:charSpace="0"/>
        </w:sectPr>
      </w:pPr>
    </w:p>
    <w:p w14:paraId="7DAFA3F1">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74EF0222">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lang w:val="en-US" w:eastAsia="zh-CN"/>
        </w:rPr>
      </w:pPr>
      <w:r>
        <w:rPr>
          <w:rFonts w:hint="eastAsia"/>
          <w:b/>
          <w:bCs/>
          <w:lang w:val="en-US" w:eastAsia="zh-CN"/>
        </w:rPr>
        <w:t>附件4：</w:t>
      </w:r>
    </w:p>
    <w:p w14:paraId="1C4D2BE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44"/>
          <w:szCs w:val="44"/>
          <w:rtl w:val="0"/>
          <w:lang w:val="en-US" w:eastAsia="zh-CN"/>
        </w:rPr>
      </w:pPr>
      <w:r>
        <w:rPr>
          <w:rFonts w:hint="eastAsia" w:ascii="方正小标宋简体" w:hAnsi="方正小标宋简体" w:eastAsia="方正小标宋简体" w:cs="方正小标宋简体"/>
          <w:b/>
          <w:bCs/>
          <w:sz w:val="44"/>
          <w:szCs w:val="44"/>
          <w:rtl w:val="0"/>
          <w:lang w:val="en-US" w:eastAsia="zh-CN"/>
        </w:rPr>
        <w:t>产品目录</w:t>
      </w:r>
    </w:p>
    <w:p w14:paraId="5EF48AFA">
      <w:pPr>
        <w:spacing w:line="360" w:lineRule="auto"/>
        <w:rPr>
          <w:rFonts w:ascii="宋体" w:hAnsi="宋体" w:eastAsia="宋体" w:cs="宋体"/>
          <w:color w:val="000000"/>
          <w:sz w:val="20"/>
          <w:szCs w:val="20"/>
        </w:rPr>
      </w:pPr>
      <w:r>
        <w:rPr>
          <w:rFonts w:ascii="宋体" w:hAnsi="宋体" w:eastAsia="宋体" w:cs="宋体"/>
          <w:color w:val="000000"/>
          <w:sz w:val="20"/>
          <w:szCs w:val="20"/>
          <w:rtl w:val="0"/>
        </w:rPr>
        <w:t xml:space="preserve">         </w:t>
      </w:r>
    </w:p>
    <w:p w14:paraId="00000039">
      <w:pPr>
        <w:spacing w:line="360" w:lineRule="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drawing>
          <wp:inline distT="0" distB="0" distL="114300" distR="114300">
            <wp:extent cx="8519795" cy="2156460"/>
            <wp:effectExtent l="0" t="0" r="1905" b="2540"/>
            <wp:docPr id="7" name="图片 7"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无标题"/>
                    <pic:cNvPicPr>
                      <a:picLocks noChangeAspect="1"/>
                    </pic:cNvPicPr>
                  </pic:nvPicPr>
                  <pic:blipFill>
                    <a:blip r:embed="rId8"/>
                    <a:stretch>
                      <a:fillRect/>
                    </a:stretch>
                  </pic:blipFill>
                  <pic:spPr>
                    <a:xfrm>
                      <a:off x="0" y="0"/>
                      <a:ext cx="8519795" cy="2156460"/>
                    </a:xfrm>
                    <a:prstGeom prst="rect">
                      <a:avLst/>
                    </a:prstGeom>
                  </pic:spPr>
                </pic:pic>
              </a:graphicData>
            </a:graphic>
          </wp:inline>
        </w:drawing>
      </w:r>
    </w:p>
    <w:p w14:paraId="0000003A">
      <w:pPr>
        <w:spacing w:line="360" w:lineRule="auto"/>
        <w:rPr>
          <w:rFonts w:ascii="宋体" w:hAnsi="宋体" w:eastAsia="宋体" w:cs="宋体"/>
          <w:color w:val="000000"/>
          <w:sz w:val="20"/>
          <w:szCs w:val="20"/>
        </w:rPr>
      </w:pPr>
    </w:p>
    <w:p w14:paraId="7425A13E">
      <w:pPr>
        <w:spacing w:line="360" w:lineRule="auto"/>
        <w:jc w:val="center"/>
        <w:rPr>
          <w:rFonts w:hint="eastAsia" w:ascii="宋体" w:hAnsi="宋体" w:eastAsia="宋体" w:cs="宋体"/>
          <w:color w:val="000000"/>
          <w:sz w:val="20"/>
          <w:szCs w:val="20"/>
          <w:rtl w:val="0"/>
          <w:lang w:val="en-US" w:eastAsia="zh-CN"/>
        </w:rPr>
      </w:pPr>
      <w:r>
        <w:rPr>
          <w:rFonts w:hint="eastAsia" w:ascii="宋体" w:hAnsi="宋体" w:eastAsia="宋体" w:cs="宋体"/>
          <w:color w:val="000000"/>
          <w:sz w:val="20"/>
          <w:szCs w:val="20"/>
          <w:rtl w:val="0"/>
          <w:lang w:val="en-US" w:eastAsia="zh-CN"/>
        </w:rPr>
        <w:t xml:space="preserve">                                                          </w:t>
      </w:r>
    </w:p>
    <w:p w14:paraId="5295CD33">
      <w:pPr>
        <w:spacing w:line="360" w:lineRule="auto"/>
        <w:jc w:val="both"/>
        <w:rPr>
          <w:rFonts w:hint="eastAsia" w:ascii="宋体" w:hAnsi="宋体" w:eastAsia="宋体" w:cs="宋体"/>
          <w:color w:val="000000"/>
          <w:sz w:val="20"/>
          <w:szCs w:val="20"/>
          <w:rtl w:val="0"/>
          <w:lang w:val="en-US" w:eastAsia="zh-CN"/>
        </w:rPr>
      </w:pPr>
    </w:p>
    <w:p w14:paraId="0000003C">
      <w:pPr>
        <w:spacing w:line="360" w:lineRule="auto"/>
        <w:jc w:val="right"/>
        <w:rPr>
          <w:rFonts w:hint="default" w:ascii="宋体" w:hAnsi="宋体" w:eastAsia="宋体" w:cs="宋体"/>
          <w:b/>
          <w:bCs/>
          <w:color w:val="FF0000"/>
          <w:sz w:val="20"/>
          <w:szCs w:val="20"/>
          <w:lang w:val="en-US"/>
        </w:rPr>
      </w:pPr>
      <w:r>
        <w:rPr>
          <w:rFonts w:hint="eastAsia" w:ascii="宋体" w:hAnsi="宋体" w:eastAsia="宋体" w:cs="宋体"/>
          <w:b/>
          <w:bCs/>
          <w:color w:val="FF0000"/>
          <w:sz w:val="20"/>
          <w:szCs w:val="20"/>
          <w:rtl w:val="0"/>
          <w:lang w:val="en-US" w:eastAsia="zh-CN"/>
        </w:rPr>
        <w:t>注： 需在表格文档中填写</w:t>
      </w:r>
    </w:p>
    <w:p w14:paraId="59E862FA">
      <w:pPr>
        <w:keepNext w:val="0"/>
        <w:keepLines w:val="0"/>
        <w:pageBreakBefore w:val="0"/>
        <w:widowControl w:val="0"/>
        <w:kinsoku/>
        <w:wordWrap/>
        <w:overflowPunct/>
        <w:topLinePunct w:val="0"/>
        <w:autoSpaceDE/>
        <w:autoSpaceDN/>
        <w:bidi w:val="0"/>
        <w:adjustRightInd/>
        <w:snapToGrid/>
        <w:textAlignment w:val="auto"/>
        <w:outlineLvl w:val="0"/>
        <w:rPr>
          <w:rFonts w:hint="default"/>
          <w:b/>
          <w:bCs/>
          <w:color w:val="FF0000"/>
          <w:lang w:val="en-US" w:eastAsia="zh-CN"/>
        </w:rPr>
        <w:sectPr>
          <w:headerReference r:id="rId5" w:type="default"/>
          <w:pgSz w:w="16838" w:h="11906" w:orient="landscape"/>
          <w:pgMar w:top="1587" w:right="1984" w:bottom="1474" w:left="1417" w:header="851" w:footer="992" w:gutter="0"/>
          <w:pgNumType w:fmt="decimal"/>
          <w:cols w:space="425" w:num="1"/>
          <w:formProt w:val="1"/>
          <w:docGrid w:type="lines" w:linePitch="312" w:charSpace="0"/>
        </w:sectPr>
      </w:pPr>
    </w:p>
    <w:p w14:paraId="2563CEEF">
      <w:pPr>
        <w:rPr>
          <w:rFonts w:hint="eastAsia"/>
        </w:rPr>
      </w:pPr>
    </w:p>
    <w:p w14:paraId="564C01B9">
      <w:pPr>
        <w:keepNext w:val="0"/>
        <w:keepLines w:val="0"/>
        <w:pageBreakBefore w:val="0"/>
        <w:widowControl w:val="0"/>
        <w:kinsoku/>
        <w:wordWrap/>
        <w:overflowPunct/>
        <w:topLinePunct w:val="0"/>
        <w:autoSpaceDE/>
        <w:autoSpaceDN/>
        <w:bidi w:val="0"/>
        <w:adjustRightInd/>
        <w:snapToGrid/>
        <w:textAlignment w:val="auto"/>
        <w:outlineLvl w:val="0"/>
        <w:rPr>
          <w:rFonts w:hint="eastAsia"/>
        </w:rPr>
      </w:pPr>
      <w:r>
        <w:rPr>
          <w:rFonts w:hint="eastAsia"/>
          <w:b/>
          <w:bCs/>
          <w:lang w:val="en-US" w:eastAsia="zh-CN"/>
        </w:rPr>
        <w:t>附件5：</w:t>
      </w:r>
    </w:p>
    <w:p w14:paraId="63714CB4">
      <w:pPr>
        <w:keepNext/>
        <w:keepLines/>
        <w:spacing w:line="560" w:lineRule="exact"/>
        <w:jc w:val="center"/>
        <w:rPr>
          <w:rFonts w:ascii="方正小标宋_GBK" w:hAnsi="华文仿宋" w:eastAsia="方正小标宋_GBK" w:cs="华文仿宋"/>
          <w:bCs/>
          <w:kern w:val="44"/>
          <w:sz w:val="44"/>
          <w:szCs w:val="44"/>
        </w:rPr>
      </w:pPr>
      <w:bookmarkStart w:id="1" w:name="gjdgxs" w:colFirst="0" w:colLast="0"/>
      <w:bookmarkEnd w:id="1"/>
      <w:r>
        <w:rPr>
          <w:rFonts w:hint="eastAsia" w:ascii="方正小标宋_GBK" w:hAnsi="华文仿宋" w:eastAsia="方正小标宋_GBK" w:cs="华文仿宋"/>
          <w:bCs/>
          <w:kern w:val="44"/>
          <w:sz w:val="44"/>
          <w:szCs w:val="44"/>
        </w:rPr>
        <w:t>履约承诺书</w:t>
      </w:r>
    </w:p>
    <w:p w14:paraId="57493A76">
      <w:pPr>
        <w:keepNext/>
        <w:keepLines/>
        <w:spacing w:line="560" w:lineRule="exact"/>
        <w:ind w:firstLine="801" w:firstLineChars="200"/>
        <w:jc w:val="center"/>
        <w:rPr>
          <w:rFonts w:ascii="华文仿宋" w:hAnsi="华文仿宋" w:eastAsia="华文仿宋" w:cs="华文仿宋"/>
          <w:b/>
          <w:kern w:val="44"/>
          <w:sz w:val="40"/>
        </w:rPr>
      </w:pPr>
    </w:p>
    <w:p w14:paraId="33239B1F">
      <w:pPr>
        <w:spacing w:line="560" w:lineRule="exact"/>
        <w:rPr>
          <w:rFonts w:ascii="仿宋_GB2312" w:hAnsi="华文仿宋" w:eastAsia="仿宋_GB2312" w:cs="华文仿宋"/>
          <w:sz w:val="28"/>
          <w:szCs w:val="28"/>
        </w:rPr>
      </w:pPr>
      <w:r>
        <w:rPr>
          <w:rFonts w:hint="eastAsia" w:ascii="仿宋_GB2312" w:hAnsi="华文仿宋" w:eastAsia="仿宋_GB2312" w:cs="华文仿宋"/>
          <w:sz w:val="28"/>
          <w:szCs w:val="28"/>
          <w:lang w:eastAsia="zh-CN"/>
        </w:rPr>
        <w:t>隆林各族自治县人民医院</w:t>
      </w:r>
      <w:r>
        <w:rPr>
          <w:rFonts w:hint="eastAsia" w:ascii="仿宋_GB2312" w:hAnsi="华文仿宋" w:eastAsia="仿宋_GB2312" w:cs="华文仿宋"/>
          <w:sz w:val="28"/>
          <w:szCs w:val="28"/>
        </w:rPr>
        <w:t>：</w:t>
      </w:r>
    </w:p>
    <w:p w14:paraId="541A409D">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本公司已详细阅读了医用耗材</w:t>
      </w:r>
      <w:r>
        <w:rPr>
          <w:rFonts w:hint="eastAsia" w:ascii="仿宋_GB2312" w:hAnsi="华文仿宋" w:eastAsia="仿宋_GB2312" w:cs="华文仿宋"/>
          <w:sz w:val="28"/>
          <w:szCs w:val="36"/>
          <w:lang w:val="en-US" w:eastAsia="zh-CN"/>
        </w:rPr>
        <w:t>项目</w:t>
      </w:r>
      <w:r>
        <w:rPr>
          <w:rFonts w:hint="eastAsia" w:ascii="仿宋_GB2312" w:hAnsi="华文仿宋" w:eastAsia="仿宋_GB2312" w:cs="华文仿宋"/>
          <w:sz w:val="28"/>
          <w:szCs w:val="36"/>
        </w:rPr>
        <w:t>编号LLXRMYY-20250002遴选调研公告</w:t>
      </w:r>
      <w:r>
        <w:rPr>
          <w:rFonts w:ascii="仿宋_GB2312" w:hAnsi="华文仿宋" w:eastAsia="仿宋_GB2312" w:cs="华文仿宋"/>
          <w:sz w:val="28"/>
          <w:szCs w:val="36"/>
        </w:rPr>
        <w:t>，我方自愿</w:t>
      </w:r>
      <w:r>
        <w:rPr>
          <w:rFonts w:hint="eastAsia" w:ascii="仿宋_GB2312" w:hAnsi="华文仿宋" w:eastAsia="仿宋_GB2312" w:cs="华文仿宋"/>
          <w:sz w:val="28"/>
          <w:szCs w:val="36"/>
        </w:rPr>
        <w:t>报名</w:t>
      </w:r>
      <w:r>
        <w:rPr>
          <w:rFonts w:ascii="仿宋_GB2312" w:hAnsi="华文仿宋" w:eastAsia="仿宋_GB2312" w:cs="华文仿宋"/>
          <w:sz w:val="28"/>
          <w:szCs w:val="36"/>
        </w:rPr>
        <w:t>参加上述项目</w:t>
      </w:r>
      <w:r>
        <w:rPr>
          <w:rFonts w:hint="eastAsia" w:ascii="仿宋_GB2312" w:hAnsi="华文仿宋" w:eastAsia="仿宋_GB2312" w:cs="华文仿宋"/>
          <w:sz w:val="28"/>
          <w:szCs w:val="36"/>
        </w:rPr>
        <w:t>遴选调研</w:t>
      </w:r>
      <w:r>
        <w:rPr>
          <w:rFonts w:ascii="仿宋_GB2312" w:hAnsi="华文仿宋" w:eastAsia="仿宋_GB2312" w:cs="华文仿宋"/>
          <w:sz w:val="28"/>
          <w:szCs w:val="36"/>
        </w:rPr>
        <w:t>，现就有关事项郑重承诺如下：</w:t>
      </w:r>
    </w:p>
    <w:p w14:paraId="0E2DB6E8">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1.</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具有履行合同所必需的设备和专业技术能力。</w:t>
      </w:r>
    </w:p>
    <w:p w14:paraId="0ACE9D07">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2.</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所提供的货物及服务均是合法生产、符合国家有关标准要求，由此产生的纠纷由本公司承担。</w:t>
      </w:r>
    </w:p>
    <w:p w14:paraId="336AD89B">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3.</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就本项目所提交的资质文件和证明材料都是真实有效的，因参选文件内容无法辨认、不完整所致不良后果由报名人承担完全责任；若评选过程中查出有虚假，同意作无效参选文件处理，若中选之后查出有虚假，同意废除中选资格。</w:t>
      </w:r>
    </w:p>
    <w:p w14:paraId="25047B97">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4.</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有良好的历史诚信记录。</w:t>
      </w:r>
    </w:p>
    <w:p w14:paraId="38061C0F">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5.</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自本项目公告发出之日起前三年内（如供应商成立时间不足三年，须承诺自成立之日起至本项目公告发出之日或之后的日期内），没有行贿犯罪档案纪录，在经营活动中也没有重大违法记录。</w:t>
      </w:r>
    </w:p>
    <w:p w14:paraId="5D6F3ADF">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6.</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没有被财政主管部门禁止参加采购活动。</w:t>
      </w:r>
    </w:p>
    <w:p w14:paraId="0F326B89">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7.</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法定代表人（负责人）与本项目其他供应商的法定代表人（负责人）不为同一人且与其他供应商之间不存在直接控股、管理关系。</w:t>
      </w:r>
    </w:p>
    <w:p w14:paraId="1C54172D">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8.</w:t>
      </w:r>
      <w:r>
        <w:rPr>
          <w:rFonts w:ascii="仿宋_GB2312" w:hAnsi="华文仿宋" w:eastAsia="仿宋_GB2312" w:cs="华文仿宋"/>
          <w:sz w:val="28"/>
          <w:szCs w:val="36"/>
        </w:rPr>
        <w:t>本公司承诺</w:t>
      </w:r>
      <w:r>
        <w:rPr>
          <w:rFonts w:hint="eastAsia" w:ascii="仿宋_GB2312" w:hAnsi="华文仿宋" w:eastAsia="仿宋_GB2312" w:cs="华文仿宋"/>
          <w:sz w:val="28"/>
          <w:szCs w:val="36"/>
        </w:rPr>
        <w:t>将依法参与竞争，不以任何不正当行为谋取不当利益，没有违反法律、行政法规规定的其他条款。如有违法、违规、弄虚作假行为，所造成的损失、不良后果及法律责任，一律由本公司承担。</w:t>
      </w:r>
    </w:p>
    <w:p w14:paraId="71DACBF8">
      <w:pPr>
        <w:spacing w:line="560" w:lineRule="exact"/>
        <w:ind w:firstLine="560" w:firstLineChars="200"/>
        <w:rPr>
          <w:rFonts w:ascii="仿宋_GB2312" w:hAnsi="华文仿宋" w:eastAsia="仿宋_GB2312" w:cs="华文仿宋"/>
          <w:sz w:val="28"/>
          <w:szCs w:val="36"/>
        </w:rPr>
      </w:pPr>
      <w:r>
        <w:rPr>
          <w:rFonts w:ascii="仿宋_GB2312" w:hAnsi="华文仿宋" w:eastAsia="仿宋_GB2312" w:cs="华文仿宋"/>
          <w:sz w:val="28"/>
          <w:szCs w:val="36"/>
        </w:rPr>
        <w:t>9.本公司承诺对</w:t>
      </w:r>
      <w:r>
        <w:rPr>
          <w:rFonts w:hint="eastAsia" w:ascii="仿宋_GB2312" w:hAnsi="华文仿宋" w:eastAsia="仿宋_GB2312" w:cs="华文仿宋"/>
          <w:sz w:val="28"/>
          <w:szCs w:val="36"/>
        </w:rPr>
        <w:t>报名</w:t>
      </w:r>
      <w:r>
        <w:rPr>
          <w:rFonts w:ascii="仿宋_GB2312" w:hAnsi="华文仿宋" w:eastAsia="仿宋_GB2312" w:cs="华文仿宋"/>
          <w:sz w:val="28"/>
          <w:szCs w:val="36"/>
        </w:rPr>
        <w:t>文件的内容完全响应，不作任何的偏离。否则，同意接受采购人违约处罚。</w:t>
      </w:r>
    </w:p>
    <w:p w14:paraId="71CFED57">
      <w:pPr>
        <w:spacing w:line="560" w:lineRule="exact"/>
        <w:ind w:firstLine="560" w:firstLineChars="200"/>
        <w:rPr>
          <w:rFonts w:ascii="仿宋_GB2312" w:hAnsi="华文仿宋" w:eastAsia="仿宋_GB2312" w:cs="华文仿宋"/>
          <w:sz w:val="28"/>
          <w:szCs w:val="36"/>
        </w:rPr>
      </w:pPr>
      <w:r>
        <w:rPr>
          <w:rFonts w:ascii="仿宋_GB2312" w:hAnsi="华文仿宋" w:eastAsia="仿宋_GB2312" w:cs="华文仿宋"/>
          <w:sz w:val="28"/>
          <w:szCs w:val="36"/>
        </w:rPr>
        <w:t>10.本公司承诺中选之后不转包，若分包将征得采购人同意并遵守相关法律法规。</w:t>
      </w:r>
    </w:p>
    <w:p w14:paraId="50D1135F">
      <w:pPr>
        <w:spacing w:line="560" w:lineRule="exact"/>
        <w:ind w:firstLine="560" w:firstLineChars="200"/>
        <w:rPr>
          <w:rFonts w:ascii="仿宋_GB2312" w:hAnsi="华文仿宋" w:eastAsia="仿宋_GB2312" w:cs="华文仿宋"/>
          <w:sz w:val="28"/>
          <w:szCs w:val="36"/>
        </w:rPr>
      </w:pPr>
      <w:r>
        <w:rPr>
          <w:rFonts w:ascii="仿宋_GB2312" w:hAnsi="华文仿宋" w:eastAsia="仿宋_GB2312" w:cs="华文仿宋"/>
          <w:sz w:val="28"/>
          <w:szCs w:val="36"/>
        </w:rPr>
        <w:t>11.本公司承诺中选之后按采购文件要求配置承诺的资源。</w:t>
      </w:r>
    </w:p>
    <w:p w14:paraId="6109D9DC">
      <w:pPr>
        <w:spacing w:line="560" w:lineRule="exact"/>
        <w:ind w:firstLine="560" w:firstLineChars="200"/>
        <w:rPr>
          <w:rFonts w:ascii="仿宋_GB2312" w:hAnsi="华文仿宋" w:eastAsia="仿宋_GB2312" w:cs="华文仿宋"/>
          <w:sz w:val="28"/>
          <w:szCs w:val="36"/>
        </w:rPr>
      </w:pPr>
      <w:r>
        <w:rPr>
          <w:rFonts w:ascii="仿宋_GB2312" w:hAnsi="华文仿宋" w:eastAsia="仿宋_GB2312" w:cs="华文仿宋"/>
          <w:sz w:val="28"/>
          <w:szCs w:val="36"/>
        </w:rPr>
        <w:t>12.本公司承诺中选之后密切配合采购人开展工作，接受采购人的监督管理。</w:t>
      </w:r>
    </w:p>
    <w:p w14:paraId="28FCB6CE">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1</w:t>
      </w:r>
      <w:r>
        <w:rPr>
          <w:rFonts w:ascii="仿宋_GB2312" w:hAnsi="华文仿宋" w:eastAsia="仿宋_GB2312" w:cs="华文仿宋"/>
          <w:sz w:val="28"/>
          <w:szCs w:val="36"/>
        </w:rPr>
        <w:t>3.本公司承诺本次参选的产品均在</w:t>
      </w:r>
      <w:r>
        <w:rPr>
          <w:rFonts w:hint="eastAsia" w:ascii="仿宋_GB2312" w:hAnsi="华文仿宋" w:eastAsia="仿宋_GB2312" w:cs="华文仿宋"/>
          <w:sz w:val="28"/>
          <w:szCs w:val="36"/>
        </w:rPr>
        <w:t>广西药品和医用耗材招采子系统挂网</w:t>
      </w:r>
      <w:r>
        <w:rPr>
          <w:rFonts w:hint="eastAsia" w:ascii="仿宋_GB2312" w:hAnsi="华文仿宋" w:eastAsia="仿宋_GB2312" w:cs="华文仿宋"/>
          <w:sz w:val="28"/>
          <w:szCs w:val="36"/>
          <w:lang w:val="en-US" w:eastAsia="zh-CN"/>
        </w:rPr>
        <w:t>目录内</w:t>
      </w:r>
      <w:r>
        <w:rPr>
          <w:rFonts w:ascii="仿宋_GB2312" w:hAnsi="华文仿宋" w:eastAsia="仿宋_GB2312" w:cs="华文仿宋"/>
          <w:sz w:val="28"/>
          <w:szCs w:val="36"/>
        </w:rPr>
        <w:t>，</w:t>
      </w:r>
      <w:r>
        <w:rPr>
          <w:rFonts w:hint="eastAsia" w:ascii="仿宋_GB2312" w:hAnsi="华文仿宋" w:eastAsia="仿宋_GB2312" w:cs="华文仿宋"/>
          <w:sz w:val="28"/>
          <w:szCs w:val="36"/>
          <w:lang w:val="en-US" w:eastAsia="zh-CN"/>
        </w:rPr>
        <w:t>并</w:t>
      </w:r>
      <w:r>
        <w:rPr>
          <w:rFonts w:ascii="仿宋_GB2312" w:hAnsi="华文仿宋" w:eastAsia="仿宋_GB2312" w:cs="华文仿宋"/>
          <w:sz w:val="28"/>
          <w:szCs w:val="36"/>
        </w:rPr>
        <w:t>拥有配送权，所报价格能签订《</w:t>
      </w:r>
      <w:r>
        <w:rPr>
          <w:rFonts w:hint="eastAsia" w:ascii="仿宋_GB2312" w:hAnsi="华文仿宋" w:eastAsia="仿宋_GB2312" w:cs="华文仿宋"/>
          <w:sz w:val="28"/>
          <w:szCs w:val="36"/>
        </w:rPr>
        <w:t>阳光采购合同</w:t>
      </w:r>
      <w:r>
        <w:rPr>
          <w:rFonts w:ascii="仿宋_GB2312" w:hAnsi="华文仿宋" w:eastAsia="仿宋_GB2312" w:cs="华文仿宋"/>
          <w:sz w:val="28"/>
          <w:szCs w:val="36"/>
        </w:rPr>
        <w:t>》。以上情况如有不实，愿意承担相应的经济及法律相关责任。</w:t>
      </w:r>
    </w:p>
    <w:p w14:paraId="3C2DCB05">
      <w:pPr>
        <w:spacing w:line="560" w:lineRule="exact"/>
        <w:ind w:firstLine="560" w:firstLineChars="200"/>
        <w:rPr>
          <w:rFonts w:ascii="仿宋_GB2312" w:hAnsi="华文仿宋" w:eastAsia="仿宋_GB2312" w:cs="华文仿宋"/>
          <w:sz w:val="28"/>
          <w:szCs w:val="36"/>
        </w:rPr>
      </w:pPr>
      <w:r>
        <w:rPr>
          <w:rFonts w:ascii="仿宋_GB2312" w:hAnsi="华文仿宋" w:eastAsia="仿宋_GB2312" w:cs="华文仿宋"/>
          <w:sz w:val="28"/>
          <w:szCs w:val="36"/>
        </w:rPr>
        <w:t>14.本公司承诺收费耗材</w:t>
      </w:r>
      <w:r>
        <w:rPr>
          <w:rFonts w:hint="eastAsia" w:ascii="仿宋_GB2312" w:hAnsi="华文仿宋" w:eastAsia="仿宋_GB2312" w:cs="华文仿宋"/>
          <w:sz w:val="28"/>
          <w:szCs w:val="36"/>
        </w:rPr>
        <w:t>均</w:t>
      </w:r>
      <w:r>
        <w:rPr>
          <w:rFonts w:ascii="仿宋_GB2312" w:hAnsi="华文仿宋" w:eastAsia="仿宋_GB2312" w:cs="华文仿宋"/>
          <w:sz w:val="28"/>
          <w:szCs w:val="36"/>
        </w:rPr>
        <w:t>有国家医保耗材代码，且</w:t>
      </w:r>
      <w:r>
        <w:rPr>
          <w:rFonts w:hint="eastAsia" w:ascii="仿宋_GB2312" w:hAnsi="华文仿宋" w:eastAsia="仿宋_GB2312" w:cs="华文仿宋"/>
          <w:sz w:val="28"/>
          <w:szCs w:val="36"/>
        </w:rPr>
        <w:t>均</w:t>
      </w:r>
      <w:r>
        <w:rPr>
          <w:rFonts w:ascii="仿宋_GB2312" w:hAnsi="华文仿宋" w:eastAsia="仿宋_GB2312" w:cs="华文仿宋"/>
          <w:sz w:val="28"/>
          <w:szCs w:val="36"/>
        </w:rPr>
        <w:t>在广</w:t>
      </w:r>
      <w:r>
        <w:rPr>
          <w:rFonts w:hint="eastAsia" w:ascii="仿宋_GB2312" w:hAnsi="华文仿宋" w:eastAsia="仿宋_GB2312" w:cs="华文仿宋"/>
          <w:sz w:val="28"/>
          <w:szCs w:val="36"/>
          <w:lang w:val="en-US" w:eastAsia="zh-CN"/>
        </w:rPr>
        <w:t>西</w:t>
      </w:r>
      <w:r>
        <w:rPr>
          <w:rFonts w:ascii="仿宋_GB2312" w:hAnsi="华文仿宋" w:eastAsia="仿宋_GB2312" w:cs="华文仿宋"/>
          <w:sz w:val="28"/>
          <w:szCs w:val="36"/>
        </w:rPr>
        <w:t>省医保医用耗材分类目录内。</w:t>
      </w:r>
    </w:p>
    <w:p w14:paraId="27071E85">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1</w:t>
      </w:r>
      <w:r>
        <w:rPr>
          <w:rFonts w:ascii="仿宋_GB2312" w:hAnsi="华文仿宋" w:eastAsia="仿宋_GB2312" w:cs="华文仿宋"/>
          <w:sz w:val="28"/>
          <w:szCs w:val="36"/>
        </w:rPr>
        <w:t>5.</w:t>
      </w:r>
      <w:r>
        <w:rPr>
          <w:rFonts w:hint="eastAsia" w:ascii="仿宋_GB2312" w:hAnsi="华文仿宋" w:eastAsia="仿宋_GB2312" w:cs="华文仿宋"/>
          <w:sz w:val="28"/>
          <w:szCs w:val="36"/>
        </w:rPr>
        <w:t>本公司若违反上述承诺，</w:t>
      </w:r>
      <w:r>
        <w:rPr>
          <w:rFonts w:hint="eastAsia" w:ascii="仿宋" w:hAnsi="仿宋" w:eastAsia="仿宋" w:cs="仿宋"/>
          <w:sz w:val="28"/>
          <w:szCs w:val="28"/>
        </w:rPr>
        <w:t>所造成的损失、不良后果及法律责任，一律由我公司承担。</w:t>
      </w:r>
    </w:p>
    <w:p w14:paraId="572A9700">
      <w:pPr>
        <w:spacing w:line="560" w:lineRule="exact"/>
        <w:ind w:firstLine="562" w:firstLineChars="200"/>
        <w:rPr>
          <w:rFonts w:ascii="仿宋_GB2312" w:hAnsi="华文仿宋" w:eastAsia="仿宋_GB2312" w:cs="华文仿宋"/>
          <w:b/>
          <w:bCs/>
          <w:sz w:val="28"/>
          <w:szCs w:val="36"/>
        </w:rPr>
      </w:pPr>
      <w:r>
        <w:rPr>
          <w:rFonts w:hint="eastAsia" w:ascii="仿宋_GB2312" w:hAnsi="华文仿宋" w:eastAsia="仿宋_GB2312" w:cs="华文仿宋"/>
          <w:b/>
          <w:bCs/>
          <w:sz w:val="28"/>
          <w:szCs w:val="36"/>
        </w:rPr>
        <w:t>注：报名企业必须按此格式要求承诺，不得对实质性内容作出修改，否则，其响应文件将被评定为无效。</w:t>
      </w:r>
    </w:p>
    <w:p w14:paraId="68948BC5">
      <w:pPr>
        <w:spacing w:line="560" w:lineRule="exact"/>
        <w:ind w:firstLine="562" w:firstLineChars="200"/>
        <w:rPr>
          <w:rFonts w:ascii="仿宋_GB2312" w:hAnsi="华文仿宋" w:eastAsia="仿宋_GB2312" w:cs="华文仿宋"/>
          <w:b/>
          <w:bCs/>
          <w:sz w:val="28"/>
          <w:szCs w:val="36"/>
        </w:rPr>
      </w:pPr>
    </w:p>
    <w:p w14:paraId="702C3F20">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报名企业名称： </w:t>
      </w:r>
      <w:r>
        <w:rPr>
          <w:rFonts w:ascii="仿宋_GB2312" w:eastAsia="仿宋_GB2312"/>
          <w:sz w:val="28"/>
          <w:szCs w:val="36"/>
        </w:rPr>
        <w:t xml:space="preserve">                      </w:t>
      </w:r>
    </w:p>
    <w:p w14:paraId="6C7EAE00">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（加盖公章） </w:t>
      </w:r>
      <w:r>
        <w:rPr>
          <w:rFonts w:ascii="仿宋_GB2312" w:eastAsia="仿宋_GB2312"/>
          <w:sz w:val="28"/>
          <w:szCs w:val="36"/>
        </w:rPr>
        <w:t xml:space="preserve">                       </w:t>
      </w:r>
    </w:p>
    <w:p w14:paraId="52E62E1C">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法人代表/授权代表签字： </w:t>
      </w:r>
      <w:r>
        <w:rPr>
          <w:rFonts w:ascii="仿宋_GB2312" w:eastAsia="仿宋_GB2312"/>
          <w:sz w:val="28"/>
          <w:szCs w:val="36"/>
        </w:rPr>
        <w:t xml:space="preserve">                     </w:t>
      </w:r>
    </w:p>
    <w:p w14:paraId="0F1AA056">
      <w:pPr>
        <w:spacing w:line="560" w:lineRule="exact"/>
        <w:ind w:firstLine="560" w:firstLineChars="200"/>
        <w:jc w:val="right"/>
        <w:rPr>
          <w:rFonts w:ascii="华文仿宋" w:hAnsi="华文仿宋" w:eastAsia="华文仿宋" w:cs="华文仿宋"/>
          <w:sz w:val="28"/>
          <w:szCs w:val="36"/>
        </w:rPr>
      </w:pPr>
      <w:r>
        <w:rPr>
          <w:rFonts w:hint="eastAsia" w:ascii="仿宋_GB2312" w:eastAsia="仿宋_GB2312"/>
          <w:sz w:val="28"/>
          <w:szCs w:val="36"/>
        </w:rPr>
        <w:t xml:space="preserve">     年      月     日</w:t>
      </w:r>
    </w:p>
    <w:p w14:paraId="6987A7B5">
      <w:pPr>
        <w:rPr>
          <w:rFonts w:hint="eastAsia"/>
        </w:rPr>
      </w:pPr>
    </w:p>
    <w:p w14:paraId="11C6C10F">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6E76442B">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745B7EA7">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2BFF077F">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75A75BC4">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4765AD1F">
      <w:pPr>
        <w:keepNext w:val="0"/>
        <w:keepLines w:val="0"/>
        <w:pageBreakBefore w:val="0"/>
        <w:widowControl w:val="0"/>
        <w:kinsoku/>
        <w:wordWrap/>
        <w:overflowPunct/>
        <w:topLinePunct w:val="0"/>
        <w:autoSpaceDE/>
        <w:autoSpaceDN/>
        <w:bidi w:val="0"/>
        <w:adjustRightInd/>
        <w:snapToGrid/>
        <w:textAlignment w:val="auto"/>
        <w:outlineLvl w:val="0"/>
        <w:rPr>
          <w:rFonts w:hint="eastAsia" w:ascii="方正小标宋_GBK" w:hAnsi="华文仿宋" w:eastAsia="方正小标宋_GBK" w:cs="华文仿宋"/>
          <w:bCs/>
          <w:kern w:val="44"/>
          <w:sz w:val="44"/>
          <w:szCs w:val="44"/>
        </w:rPr>
      </w:pPr>
      <w:r>
        <w:rPr>
          <w:rFonts w:hint="eastAsia"/>
          <w:b/>
          <w:bCs/>
          <w:lang w:val="en-US" w:eastAsia="zh-CN"/>
        </w:rPr>
        <w:t>附件6：</w:t>
      </w:r>
    </w:p>
    <w:p w14:paraId="0B85CDF3">
      <w:pPr>
        <w:keepNext/>
        <w:keepLines/>
        <w:spacing w:line="560" w:lineRule="exact"/>
        <w:jc w:val="center"/>
        <w:rPr>
          <w:rFonts w:ascii="方正小标宋_GBK" w:hAnsi="华文仿宋" w:eastAsia="方正小标宋_GBK" w:cs="华文仿宋"/>
          <w:bCs/>
          <w:kern w:val="44"/>
          <w:sz w:val="44"/>
          <w:szCs w:val="44"/>
        </w:rPr>
      </w:pPr>
      <w:r>
        <w:rPr>
          <w:rFonts w:hint="eastAsia" w:ascii="方正小标宋_GBK" w:hAnsi="华文仿宋" w:eastAsia="方正小标宋_GBK" w:cs="华文仿宋"/>
          <w:bCs/>
          <w:kern w:val="44"/>
          <w:sz w:val="44"/>
          <w:szCs w:val="44"/>
        </w:rPr>
        <w:t>反商业贿赂承诺书</w:t>
      </w:r>
    </w:p>
    <w:p w14:paraId="36276318">
      <w:pPr>
        <w:keepNext/>
        <w:keepLines/>
        <w:spacing w:line="560" w:lineRule="exact"/>
        <w:jc w:val="center"/>
        <w:rPr>
          <w:rFonts w:ascii="方正小标宋_GBK" w:hAnsi="华文仿宋" w:eastAsia="方正小标宋_GBK" w:cs="华文仿宋"/>
          <w:bCs/>
          <w:kern w:val="44"/>
          <w:sz w:val="44"/>
          <w:szCs w:val="44"/>
        </w:rPr>
      </w:pPr>
    </w:p>
    <w:p w14:paraId="273A9A6D">
      <w:pPr>
        <w:spacing w:line="560" w:lineRule="exact"/>
        <w:rPr>
          <w:rFonts w:ascii="仿宋_GB2312" w:eastAsia="仿宋_GB2312"/>
          <w:sz w:val="28"/>
          <w:szCs w:val="36"/>
        </w:rPr>
      </w:pPr>
      <w:r>
        <w:rPr>
          <w:rFonts w:hint="eastAsia" w:ascii="仿宋_GB2312" w:eastAsia="仿宋_GB2312" w:cs="华文仿宋" w:hAnsiTheme="minorEastAsia"/>
          <w:sz w:val="28"/>
          <w:szCs w:val="28"/>
          <w:lang w:eastAsia="zh-CN"/>
        </w:rPr>
        <w:t>隆林各族自治县人民医院</w:t>
      </w:r>
      <w:r>
        <w:rPr>
          <w:rFonts w:hint="eastAsia" w:ascii="仿宋_GB2312" w:eastAsia="仿宋_GB2312"/>
          <w:sz w:val="28"/>
          <w:szCs w:val="36"/>
        </w:rPr>
        <w:t>：</w:t>
      </w:r>
    </w:p>
    <w:p w14:paraId="0E431574">
      <w:pPr>
        <w:ind w:firstLine="560" w:firstLineChars="200"/>
        <w:rPr>
          <w:rFonts w:ascii="仿宋_GB2312" w:eastAsia="仿宋_GB2312"/>
          <w:sz w:val="28"/>
          <w:szCs w:val="36"/>
        </w:rPr>
      </w:pPr>
      <w:r>
        <w:rPr>
          <w:rFonts w:hint="eastAsia" w:ascii="仿宋_GB2312" w:eastAsia="仿宋_GB2312"/>
          <w:sz w:val="28"/>
          <w:szCs w:val="36"/>
        </w:rPr>
        <w:t>为确保项目论证活动的顺利实施，促进</w:t>
      </w:r>
      <w:r>
        <w:rPr>
          <w:rFonts w:hint="eastAsia" w:ascii="仿宋_GB2312" w:eastAsia="仿宋_GB2312" w:cs="华文仿宋" w:hAnsiTheme="minorEastAsia"/>
          <w:sz w:val="28"/>
          <w:szCs w:val="28"/>
          <w:lang w:eastAsia="zh-CN"/>
        </w:rPr>
        <w:t>隆林各族自治县人民医院</w:t>
      </w:r>
      <w:r>
        <w:rPr>
          <w:rFonts w:hint="eastAsia" w:ascii="仿宋_GB2312" w:eastAsia="仿宋_GB2312"/>
          <w:sz w:val="28"/>
          <w:szCs w:val="36"/>
        </w:rPr>
        <w:t>采购工作的健康发展，在医用耗材项目编号LLXRMYY-20250002遴选调研活动中，本公司在此庄严承诺：</w:t>
      </w:r>
    </w:p>
    <w:p w14:paraId="3E9AAC0D">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1.在参与该项目论证活动中遵纪守法、诚信经营、公平竞争。</w:t>
      </w:r>
    </w:p>
    <w:p w14:paraId="4EC74F4E">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2.不向采购人进行任何形式的商业贿赂以谋取交易机会。</w:t>
      </w:r>
    </w:p>
    <w:p w14:paraId="4F3A4258">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3.不</w:t>
      </w:r>
      <w:r>
        <w:rPr>
          <w:rFonts w:hint="eastAsia" w:ascii="仿宋_GB2312" w:eastAsia="仿宋_GB2312" w:hAnsiTheme="minorEastAsia" w:cstheme="minorEastAsia"/>
          <w:sz w:val="28"/>
          <w:szCs w:val="36"/>
          <w:lang w:val="en-US" w:eastAsia="zh-CN"/>
        </w:rPr>
        <w:t>向</w:t>
      </w:r>
      <w:r>
        <w:rPr>
          <w:rFonts w:hint="eastAsia" w:ascii="仿宋_GB2312" w:eastAsia="仿宋_GB2312" w:hAnsiTheme="minorEastAsia" w:cstheme="minorEastAsia"/>
          <w:sz w:val="28"/>
          <w:szCs w:val="36"/>
        </w:rPr>
        <w:t>采购人提供虚假资质文件或采用虚假应标方式参与论证项目竞争并谋取中标、成交。</w:t>
      </w:r>
    </w:p>
    <w:p w14:paraId="0910101A">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4.不采取“围标、陪标”等商业欺诈手段获得项目中标资格。</w:t>
      </w:r>
    </w:p>
    <w:p w14:paraId="484658A9">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5.不采取不正当手段诋毁、排挤其他供应商。</w:t>
      </w:r>
    </w:p>
    <w:p w14:paraId="4DC43378">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6.不在提供商品和服务时“偷梁换柱、以次充好”损害采购人的合法权益。</w:t>
      </w:r>
    </w:p>
    <w:p w14:paraId="7AF767E5">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7.不与采购人或其它供应商恶意串通，进行质疑和投诉，维护项目论证秩序。</w:t>
      </w:r>
    </w:p>
    <w:p w14:paraId="0059AC37">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8.尊重和接受采购监督管理部门的监督和院方论证采购要求，承担因违约行为给采购人造成的损失。</w:t>
      </w:r>
    </w:p>
    <w:p w14:paraId="0B305C60">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9.不发生其他有悖于项目论证采购公开、公平、公正和诚信原则的行为。</w:t>
      </w:r>
    </w:p>
    <w:p w14:paraId="595490AA">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10.如违反以上承诺，愿接受院方和政府采购监管部门依照《中华人民共和国政府采购法》及相关法律法规处理并承担相应的法律责任。</w:t>
      </w:r>
    </w:p>
    <w:p w14:paraId="1C3E9E0C">
      <w:pPr>
        <w:spacing w:line="560" w:lineRule="exact"/>
        <w:ind w:firstLine="560" w:firstLineChars="200"/>
        <w:rPr>
          <w:rFonts w:ascii="仿宋_GB2312" w:eastAsia="仿宋_GB2312" w:hAnsiTheme="minorEastAsia" w:cstheme="minorEastAsia"/>
          <w:sz w:val="28"/>
          <w:szCs w:val="36"/>
        </w:rPr>
      </w:pPr>
      <w:r>
        <w:rPr>
          <w:rFonts w:hint="eastAsia" w:ascii="仿宋_GB2312" w:eastAsia="仿宋_GB2312" w:hAnsiTheme="minorEastAsia" w:cstheme="minorEastAsia"/>
          <w:sz w:val="28"/>
          <w:szCs w:val="36"/>
        </w:rPr>
        <w:t>11.如出现上述行为，我公司及参与投标的工作人员愿意接受按照国家法津法规等有关规定给予的处罚。</w:t>
      </w:r>
    </w:p>
    <w:p w14:paraId="2941E3D0">
      <w:pPr>
        <w:spacing w:line="560" w:lineRule="exact"/>
        <w:ind w:firstLine="560" w:firstLineChars="200"/>
        <w:rPr>
          <w:rFonts w:ascii="仿宋_GB2312" w:eastAsia="仿宋_GB2312"/>
          <w:sz w:val="28"/>
          <w:szCs w:val="36"/>
        </w:rPr>
      </w:pPr>
      <w:r>
        <w:rPr>
          <w:rFonts w:hint="eastAsia" w:ascii="仿宋_GB2312" w:eastAsia="仿宋_GB2312"/>
          <w:sz w:val="28"/>
          <w:szCs w:val="36"/>
        </w:rPr>
        <w:t>注：供应商必须按此格式要求承诺，不得对实质性内容作出修改，否则，其报名文件资料将被评定为无效。</w:t>
      </w:r>
    </w:p>
    <w:p w14:paraId="6275D818">
      <w:pPr>
        <w:spacing w:line="560" w:lineRule="exact"/>
        <w:ind w:firstLine="562" w:firstLineChars="200"/>
        <w:rPr>
          <w:rFonts w:ascii="仿宋_GB2312" w:hAnsi="华文仿宋" w:eastAsia="仿宋_GB2312" w:cs="华文仿宋"/>
          <w:b/>
          <w:bCs/>
          <w:sz w:val="28"/>
          <w:szCs w:val="36"/>
        </w:rPr>
      </w:pPr>
      <w:r>
        <w:rPr>
          <w:rFonts w:hint="eastAsia" w:ascii="仿宋_GB2312" w:hAnsi="华文仿宋" w:eastAsia="仿宋_GB2312" w:cs="华文仿宋"/>
          <w:b/>
          <w:bCs/>
          <w:sz w:val="28"/>
          <w:szCs w:val="36"/>
        </w:rPr>
        <w:t>注：报名企业必须按此格式要求承诺，不得对实质性内容作出修改，否则，其响应文件将被评定为无效。</w:t>
      </w:r>
    </w:p>
    <w:p w14:paraId="73148500">
      <w:pPr>
        <w:spacing w:line="560" w:lineRule="exact"/>
        <w:ind w:firstLine="560" w:firstLineChars="200"/>
        <w:rPr>
          <w:rFonts w:ascii="仿宋_GB2312" w:eastAsia="仿宋_GB2312"/>
          <w:sz w:val="28"/>
          <w:szCs w:val="36"/>
        </w:rPr>
      </w:pPr>
    </w:p>
    <w:p w14:paraId="245617E1">
      <w:pPr>
        <w:spacing w:line="560" w:lineRule="exact"/>
        <w:ind w:firstLine="560" w:firstLineChars="200"/>
        <w:rPr>
          <w:rFonts w:ascii="仿宋_GB2312" w:eastAsia="仿宋_GB2312"/>
          <w:sz w:val="28"/>
          <w:szCs w:val="36"/>
        </w:rPr>
      </w:pPr>
      <w:r>
        <w:rPr>
          <w:rFonts w:hint="eastAsia" w:ascii="仿宋_GB2312" w:eastAsia="仿宋_GB2312"/>
          <w:sz w:val="28"/>
          <w:szCs w:val="36"/>
        </w:rPr>
        <w:t>附件：法人及授权代表身份证复印件</w:t>
      </w:r>
    </w:p>
    <w:p w14:paraId="1F7251A1">
      <w:pPr>
        <w:spacing w:line="560" w:lineRule="exact"/>
        <w:ind w:firstLine="560" w:firstLineChars="200"/>
        <w:rPr>
          <w:rFonts w:ascii="仿宋_GB2312" w:eastAsia="仿宋_GB2312"/>
          <w:sz w:val="28"/>
          <w:szCs w:val="36"/>
        </w:rPr>
      </w:pPr>
    </w:p>
    <w:p w14:paraId="2AEF57FD">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报名企业名称： </w:t>
      </w:r>
      <w:r>
        <w:rPr>
          <w:rFonts w:ascii="仿宋_GB2312" w:eastAsia="仿宋_GB2312"/>
          <w:sz w:val="28"/>
          <w:szCs w:val="36"/>
        </w:rPr>
        <w:t xml:space="preserve">                      </w:t>
      </w:r>
    </w:p>
    <w:p w14:paraId="687DD4D9">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（加盖公章） </w:t>
      </w:r>
      <w:r>
        <w:rPr>
          <w:rFonts w:ascii="仿宋_GB2312" w:eastAsia="仿宋_GB2312"/>
          <w:sz w:val="28"/>
          <w:szCs w:val="36"/>
        </w:rPr>
        <w:t xml:space="preserve">                       </w:t>
      </w:r>
    </w:p>
    <w:p w14:paraId="3E5B734E">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法人代表签字： </w:t>
      </w:r>
      <w:r>
        <w:rPr>
          <w:rFonts w:ascii="仿宋_GB2312" w:eastAsia="仿宋_GB2312"/>
          <w:sz w:val="28"/>
          <w:szCs w:val="36"/>
        </w:rPr>
        <w:t xml:space="preserve">                     </w:t>
      </w:r>
    </w:p>
    <w:p w14:paraId="55635572">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授权代表签字： </w:t>
      </w:r>
      <w:r>
        <w:rPr>
          <w:rFonts w:ascii="仿宋_GB2312" w:eastAsia="仿宋_GB2312"/>
          <w:sz w:val="28"/>
          <w:szCs w:val="36"/>
        </w:rPr>
        <w:t xml:space="preserve">                     </w:t>
      </w:r>
    </w:p>
    <w:p w14:paraId="589DD509">
      <w:pPr>
        <w:spacing w:line="560" w:lineRule="exact"/>
        <w:ind w:firstLine="560" w:firstLineChars="200"/>
        <w:jc w:val="right"/>
        <w:rPr>
          <w:sz w:val="28"/>
          <w:szCs w:val="36"/>
          <w:u w:val="single"/>
        </w:rPr>
      </w:pPr>
      <w:r>
        <w:rPr>
          <w:rFonts w:hint="eastAsia" w:ascii="仿宋_GB2312" w:eastAsia="仿宋_GB2312"/>
          <w:sz w:val="28"/>
          <w:szCs w:val="36"/>
        </w:rPr>
        <w:t xml:space="preserve">     年      月     日</w:t>
      </w:r>
    </w:p>
    <w:p w14:paraId="50322917">
      <w:pPr>
        <w:rPr>
          <w:rFonts w:hint="eastAsia"/>
        </w:rPr>
      </w:pPr>
    </w:p>
    <w:p w14:paraId="7FC234CB">
      <w:pPr>
        <w:rPr>
          <w:rFonts w:hint="eastAsia"/>
        </w:rPr>
      </w:pPr>
    </w:p>
    <w:p w14:paraId="37496B39">
      <w:pPr>
        <w:rPr>
          <w:rFonts w:hint="eastAsia"/>
        </w:rPr>
      </w:pPr>
    </w:p>
    <w:p w14:paraId="3431BCE1">
      <w:pPr>
        <w:rPr>
          <w:rFonts w:hint="eastAsia"/>
        </w:rPr>
      </w:pPr>
    </w:p>
    <w:p w14:paraId="482B640B">
      <w:pPr>
        <w:rPr>
          <w:rFonts w:hint="eastAsia"/>
        </w:rPr>
      </w:pPr>
    </w:p>
    <w:p w14:paraId="149759D1">
      <w:pPr>
        <w:rPr>
          <w:rFonts w:hint="eastAsia"/>
        </w:rPr>
      </w:pPr>
    </w:p>
    <w:p w14:paraId="08833602">
      <w:pPr>
        <w:rPr>
          <w:rFonts w:hint="eastAsia"/>
        </w:rPr>
      </w:pPr>
    </w:p>
    <w:p w14:paraId="7784FED3">
      <w:pPr>
        <w:rPr>
          <w:rFonts w:hint="eastAsia"/>
        </w:rPr>
      </w:pPr>
    </w:p>
    <w:p w14:paraId="1CDE2102">
      <w:pPr>
        <w:rPr>
          <w:rFonts w:hint="eastAsia"/>
        </w:rPr>
      </w:pPr>
    </w:p>
    <w:p w14:paraId="4CC48DCB">
      <w:pPr>
        <w:rPr>
          <w:rFonts w:hint="eastAsia"/>
        </w:rPr>
      </w:pPr>
    </w:p>
    <w:p w14:paraId="410AE82E">
      <w:pPr>
        <w:rPr>
          <w:rFonts w:hint="eastAsia"/>
        </w:rPr>
      </w:pPr>
    </w:p>
    <w:p w14:paraId="46579526">
      <w:pPr>
        <w:rPr>
          <w:rFonts w:hint="eastAsia"/>
        </w:rPr>
      </w:pPr>
    </w:p>
    <w:p w14:paraId="3BE1432C">
      <w:pPr>
        <w:rPr>
          <w:rFonts w:hint="eastAsia"/>
        </w:rPr>
      </w:pPr>
    </w:p>
    <w:p w14:paraId="762276C0">
      <w:pPr>
        <w:rPr>
          <w:rFonts w:hint="eastAsia"/>
        </w:rPr>
      </w:pPr>
    </w:p>
    <w:p w14:paraId="4BBC32DD">
      <w:pPr>
        <w:rPr>
          <w:rFonts w:hint="eastAsia"/>
        </w:rPr>
      </w:pPr>
    </w:p>
    <w:p w14:paraId="1B98EF81">
      <w:pPr>
        <w:rPr>
          <w:rFonts w:hint="eastAsia"/>
        </w:rPr>
      </w:pPr>
    </w:p>
    <w:p w14:paraId="5C7C2504">
      <w:pPr>
        <w:rPr>
          <w:rFonts w:hint="eastAsia"/>
        </w:rPr>
      </w:pPr>
    </w:p>
    <w:p w14:paraId="5E5CEA7F">
      <w:pPr>
        <w:rPr>
          <w:rFonts w:hint="eastAsia"/>
        </w:rPr>
      </w:pPr>
    </w:p>
    <w:p w14:paraId="32831A6C">
      <w:pPr>
        <w:rPr>
          <w:rFonts w:hint="eastAsia"/>
        </w:rPr>
      </w:pPr>
    </w:p>
    <w:p w14:paraId="1CC0C872">
      <w:pPr>
        <w:keepNext w:val="0"/>
        <w:keepLines w:val="0"/>
        <w:pageBreakBefore w:val="0"/>
        <w:widowControl w:val="0"/>
        <w:kinsoku/>
        <w:wordWrap/>
        <w:overflowPunct/>
        <w:topLinePunct w:val="0"/>
        <w:autoSpaceDE/>
        <w:autoSpaceDN/>
        <w:bidi w:val="0"/>
        <w:adjustRightInd/>
        <w:snapToGrid/>
        <w:textAlignment w:val="auto"/>
        <w:outlineLvl w:val="0"/>
        <w:rPr>
          <w:rFonts w:hint="eastAsia" w:ascii="方正小标宋_GBK" w:hAnsi="华文仿宋" w:eastAsia="方正小标宋_GBK" w:cs="华文仿宋"/>
          <w:bCs/>
          <w:kern w:val="44"/>
          <w:sz w:val="44"/>
          <w:szCs w:val="44"/>
        </w:rPr>
      </w:pPr>
      <w:r>
        <w:rPr>
          <w:rFonts w:hint="eastAsia"/>
          <w:b/>
          <w:bCs/>
          <w:lang w:val="en-US" w:eastAsia="zh-CN"/>
        </w:rPr>
        <w:t>附件7：</w:t>
      </w:r>
    </w:p>
    <w:p w14:paraId="0FB273C2">
      <w:pPr>
        <w:keepNext/>
        <w:keepLines/>
        <w:spacing w:line="560" w:lineRule="exact"/>
        <w:jc w:val="center"/>
        <w:rPr>
          <w:rFonts w:ascii="方正小标宋_GBK" w:hAnsi="华文仿宋" w:eastAsia="方正小标宋_GBK" w:cs="华文仿宋"/>
          <w:bCs/>
          <w:kern w:val="44"/>
          <w:sz w:val="44"/>
          <w:szCs w:val="44"/>
        </w:rPr>
      </w:pPr>
      <w:r>
        <w:rPr>
          <w:rFonts w:hint="eastAsia" w:ascii="方正小标宋_GBK" w:hAnsi="华文仿宋" w:eastAsia="方正小标宋_GBK" w:cs="华文仿宋"/>
          <w:bCs/>
          <w:kern w:val="44"/>
          <w:sz w:val="44"/>
          <w:szCs w:val="44"/>
        </w:rPr>
        <w:t>价格承诺书</w:t>
      </w:r>
    </w:p>
    <w:p w14:paraId="71A5F16A">
      <w:pPr>
        <w:keepNext/>
        <w:keepLines/>
        <w:spacing w:line="560" w:lineRule="exact"/>
        <w:jc w:val="center"/>
        <w:rPr>
          <w:rFonts w:ascii="方正小标宋_GBK" w:hAnsi="华文仿宋" w:eastAsia="方正小标宋_GBK" w:cs="华文仿宋"/>
          <w:bCs/>
          <w:kern w:val="44"/>
          <w:sz w:val="44"/>
          <w:szCs w:val="44"/>
        </w:rPr>
      </w:pPr>
    </w:p>
    <w:p w14:paraId="4C0F8D67">
      <w:pPr>
        <w:spacing w:line="560" w:lineRule="exact"/>
        <w:rPr>
          <w:rFonts w:ascii="仿宋_GB2312" w:hAnsi="华文仿宋" w:eastAsia="仿宋_GB2312" w:cs="华文仿宋"/>
          <w:sz w:val="24"/>
        </w:rPr>
      </w:pPr>
      <w:r>
        <w:rPr>
          <w:rFonts w:hint="eastAsia" w:ascii="仿宋_GB2312" w:hAnsi="华文仿宋" w:eastAsia="仿宋_GB2312" w:cs="华文仿宋"/>
          <w:sz w:val="28"/>
          <w:szCs w:val="28"/>
          <w:lang w:eastAsia="zh-CN"/>
        </w:rPr>
        <w:t>隆林各族自治县人民医院</w:t>
      </w:r>
      <w:r>
        <w:rPr>
          <w:rFonts w:hint="eastAsia" w:ascii="仿宋_GB2312" w:hAnsi="华文仿宋" w:eastAsia="仿宋_GB2312" w:cs="华文仿宋"/>
          <w:sz w:val="28"/>
          <w:szCs w:val="28"/>
        </w:rPr>
        <w:t>：</w:t>
      </w:r>
    </w:p>
    <w:p w14:paraId="0BB07D8A">
      <w:pPr>
        <w:spacing w:line="560" w:lineRule="exact"/>
        <w:ind w:firstLine="560" w:firstLineChars="200"/>
        <w:rPr>
          <w:rFonts w:ascii="仿宋_GB2312" w:hAnsi="华文仿宋" w:eastAsia="仿宋_GB2312" w:cs="华文仿宋"/>
          <w:sz w:val="28"/>
          <w:szCs w:val="36"/>
        </w:rPr>
      </w:pPr>
      <w:r>
        <w:rPr>
          <w:rFonts w:hint="eastAsia" w:ascii="仿宋_GB2312" w:hAnsi="华文仿宋" w:eastAsia="仿宋_GB2312" w:cs="华文仿宋"/>
          <w:sz w:val="28"/>
          <w:szCs w:val="36"/>
        </w:rPr>
        <w:t>我司承诺向贵院提供</w:t>
      </w:r>
      <w:r>
        <w:rPr>
          <w:rFonts w:hint="eastAsia" w:ascii="仿宋_GB2312" w:eastAsia="仿宋_GB2312"/>
          <w:sz w:val="28"/>
          <w:szCs w:val="36"/>
        </w:rPr>
        <w:t>医用耗材</w:t>
      </w:r>
      <w:r>
        <w:rPr>
          <w:rFonts w:hint="eastAsia" w:ascii="仿宋_GB2312" w:hAnsi="华文仿宋" w:eastAsia="仿宋_GB2312" w:cs="华文仿宋"/>
          <w:sz w:val="28"/>
          <w:szCs w:val="36"/>
        </w:rPr>
        <w:t>项目编号LLXRMYY-20250002遴选调研产品的报价是广西区内医院最低供货价格，且产品均可于三个工作日内在广西药品和医用耗材招采子系统响应贵院发起的议价并签订线上合同。对于贵院采购的</w:t>
      </w:r>
      <w:r>
        <w:rPr>
          <w:rFonts w:hint="eastAsia" w:ascii="仿宋_GB2312" w:hAnsi="华文仿宋" w:eastAsia="仿宋_GB2312" w:cs="华文仿宋"/>
          <w:sz w:val="28"/>
          <w:szCs w:val="36"/>
          <w:lang w:eastAsia="zh-Hans"/>
        </w:rPr>
        <w:t>同用途、同规格的</w:t>
      </w:r>
      <w:r>
        <w:rPr>
          <w:rFonts w:hint="eastAsia" w:ascii="仿宋_GB2312" w:hAnsi="华文仿宋" w:eastAsia="仿宋_GB2312" w:cs="华文仿宋"/>
          <w:sz w:val="28"/>
          <w:szCs w:val="36"/>
        </w:rPr>
        <w:t>耗材</w:t>
      </w:r>
      <w:r>
        <w:rPr>
          <w:rFonts w:hint="eastAsia" w:ascii="仿宋_GB2312" w:hAnsi="华文仿宋" w:eastAsia="仿宋_GB2312" w:cs="华文仿宋"/>
          <w:sz w:val="28"/>
          <w:szCs w:val="36"/>
          <w:lang w:eastAsia="zh-Hans"/>
        </w:rPr>
        <w:t>价格</w:t>
      </w:r>
      <w:r>
        <w:rPr>
          <w:rFonts w:hint="eastAsia" w:ascii="仿宋_GB2312" w:hAnsi="华文仿宋" w:eastAsia="仿宋_GB2312" w:cs="华文仿宋"/>
          <w:sz w:val="28"/>
          <w:szCs w:val="36"/>
        </w:rPr>
        <w:t>，不得高于广西区内同级别、同规模医院，若发现高于同级别</w:t>
      </w:r>
      <w:r>
        <w:rPr>
          <w:rFonts w:hint="eastAsia" w:ascii="仿宋_GB2312" w:hAnsi="华文仿宋" w:eastAsia="仿宋_GB2312" w:cs="华文仿宋"/>
          <w:sz w:val="28"/>
          <w:szCs w:val="36"/>
          <w:lang w:eastAsia="zh-Hans"/>
        </w:rPr>
        <w:t>、</w:t>
      </w:r>
      <w:r>
        <w:rPr>
          <w:rFonts w:hint="eastAsia" w:ascii="仿宋_GB2312" w:hAnsi="华文仿宋" w:eastAsia="仿宋_GB2312" w:cs="华文仿宋"/>
          <w:sz w:val="28"/>
          <w:szCs w:val="36"/>
        </w:rPr>
        <w:t>同规模医院价格且超5％，按差额两倍进行赔偿且纳入黑名单管理。如遇政策影响等因素需要调整价格，以政策规定的要求执行。</w:t>
      </w:r>
    </w:p>
    <w:p w14:paraId="0CCCD7CD">
      <w:pPr>
        <w:spacing w:line="560" w:lineRule="exact"/>
        <w:rPr>
          <w:rFonts w:ascii="仿宋_GB2312" w:hAnsi="华文仿宋" w:eastAsia="仿宋_GB2312" w:cs="华文仿宋"/>
          <w:sz w:val="28"/>
          <w:szCs w:val="36"/>
        </w:rPr>
      </w:pPr>
      <w:r>
        <w:rPr>
          <w:rFonts w:hint="eastAsia" w:ascii="仿宋_GB2312" w:hAnsi="华文仿宋" w:eastAsia="仿宋_GB2312" w:cs="华文仿宋"/>
          <w:sz w:val="28"/>
          <w:szCs w:val="36"/>
        </w:rPr>
        <w:t xml:space="preserve">    我司若违反上述承诺，自愿承担由此引起的被列入黑名单管理风险并主动取消产品遴选资格等相应后果。</w:t>
      </w:r>
    </w:p>
    <w:p w14:paraId="297F7D96">
      <w:pPr>
        <w:spacing w:line="560" w:lineRule="exact"/>
        <w:ind w:firstLine="562" w:firstLineChars="200"/>
        <w:rPr>
          <w:rFonts w:ascii="仿宋_GB2312" w:hAnsi="华文仿宋" w:eastAsia="仿宋_GB2312" w:cs="华文仿宋"/>
          <w:b/>
          <w:bCs/>
          <w:sz w:val="28"/>
          <w:szCs w:val="36"/>
        </w:rPr>
      </w:pPr>
      <w:r>
        <w:rPr>
          <w:rFonts w:hint="eastAsia" w:ascii="仿宋_GB2312" w:hAnsi="华文仿宋" w:eastAsia="仿宋_GB2312" w:cs="华文仿宋"/>
          <w:b/>
          <w:bCs/>
          <w:sz w:val="28"/>
          <w:szCs w:val="36"/>
        </w:rPr>
        <w:t>注：厂家必须按此格式要求承诺，不得对实质性内容作出修改，否则，视为无效。</w:t>
      </w:r>
    </w:p>
    <w:p w14:paraId="1B019A1E">
      <w:pPr>
        <w:spacing w:line="560" w:lineRule="exact"/>
        <w:rPr>
          <w:rFonts w:ascii="仿宋_GB2312" w:hAnsi="华文仿宋" w:eastAsia="仿宋_GB2312" w:cs="华文仿宋"/>
          <w:b/>
          <w:bCs/>
          <w:sz w:val="28"/>
          <w:szCs w:val="36"/>
        </w:rPr>
      </w:pPr>
    </w:p>
    <w:p w14:paraId="2E7BC40B">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生产</w:t>
      </w:r>
      <w:r>
        <w:rPr>
          <w:rFonts w:ascii="仿宋_GB2312" w:eastAsia="仿宋_GB2312"/>
          <w:sz w:val="28"/>
          <w:szCs w:val="36"/>
        </w:rPr>
        <w:t>厂家</w:t>
      </w:r>
      <w:r>
        <w:rPr>
          <w:rFonts w:hint="eastAsia" w:ascii="仿宋_GB2312" w:eastAsia="仿宋_GB2312"/>
          <w:sz w:val="28"/>
          <w:szCs w:val="36"/>
        </w:rPr>
        <w:t xml:space="preserve">名称： </w:t>
      </w:r>
      <w:r>
        <w:rPr>
          <w:rFonts w:ascii="仿宋_GB2312" w:eastAsia="仿宋_GB2312"/>
          <w:sz w:val="28"/>
          <w:szCs w:val="36"/>
        </w:rPr>
        <w:t xml:space="preserve">                      </w:t>
      </w:r>
    </w:p>
    <w:p w14:paraId="5D1CB209">
      <w:pPr>
        <w:wordWrap w:val="0"/>
        <w:spacing w:line="560" w:lineRule="exact"/>
        <w:ind w:firstLine="560" w:firstLineChars="200"/>
        <w:jc w:val="right"/>
        <w:rPr>
          <w:rFonts w:ascii="仿宋_GB2312" w:eastAsia="仿宋_GB2312"/>
          <w:sz w:val="28"/>
          <w:szCs w:val="36"/>
        </w:rPr>
      </w:pPr>
      <w:r>
        <w:rPr>
          <w:rFonts w:hint="eastAsia" w:ascii="仿宋_GB2312" w:eastAsia="仿宋_GB2312"/>
          <w:sz w:val="28"/>
          <w:szCs w:val="36"/>
        </w:rPr>
        <w:t xml:space="preserve">（加盖公章） </w:t>
      </w:r>
      <w:r>
        <w:rPr>
          <w:rFonts w:ascii="仿宋_GB2312" w:eastAsia="仿宋_GB2312"/>
          <w:sz w:val="28"/>
          <w:szCs w:val="36"/>
        </w:rPr>
        <w:t xml:space="preserve">                       </w:t>
      </w:r>
    </w:p>
    <w:p w14:paraId="76C9045C">
      <w:pPr>
        <w:rPr>
          <w:rFonts w:hint="eastAsia"/>
        </w:rPr>
      </w:pPr>
      <w:r>
        <w:rPr>
          <w:rFonts w:hint="eastAsia" w:ascii="仿宋_GB2312" w:eastAsia="仿宋_GB2312"/>
          <w:sz w:val="28"/>
          <w:szCs w:val="36"/>
        </w:rPr>
        <w:t xml:space="preserve">     </w:t>
      </w:r>
      <w:r>
        <w:rPr>
          <w:rFonts w:hint="eastAsia" w:ascii="仿宋_GB2312" w:eastAsia="仿宋_GB2312"/>
          <w:sz w:val="28"/>
          <w:szCs w:val="36"/>
          <w:lang w:val="en-US" w:eastAsia="zh-CN"/>
        </w:rPr>
        <w:t xml:space="preserve">                                       </w:t>
      </w:r>
      <w:r>
        <w:rPr>
          <w:rFonts w:hint="eastAsia" w:ascii="仿宋_GB2312" w:eastAsia="仿宋_GB2312"/>
          <w:sz w:val="28"/>
          <w:szCs w:val="36"/>
        </w:rPr>
        <w:t>年      月     日</w:t>
      </w:r>
    </w:p>
    <w:sectPr>
      <w:headerReference r:id="rId6" w:type="default"/>
      <w:pgSz w:w="11906" w:h="16838"/>
      <w:pgMar w:top="1984" w:right="1474" w:bottom="1417" w:left="1587" w:header="851" w:footer="992" w:gutter="0"/>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FFDB4E-82BB-4F37-A749-2A347266F1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2" w:fontKey="{04F69DFD-E782-4D52-9FCB-C9E6E4BDE183}"/>
  </w:font>
  <w:font w:name="仿宋_GB2312">
    <w:panose1 w:val="02010609030101010101"/>
    <w:charset w:val="86"/>
    <w:family w:val="auto"/>
    <w:pitch w:val="default"/>
    <w:sig w:usb0="00000001" w:usb1="080E0000" w:usb2="00000000" w:usb3="00000000" w:csb0="00040000" w:csb1="00000000"/>
    <w:embedRegular r:id="rId3" w:fontKey="{C50666FF-2DA9-4C1B-91EB-E87171838F1E}"/>
  </w:font>
  <w:font w:name="方正小标宋_GBK">
    <w:panose1 w:val="02000000000000000000"/>
    <w:charset w:val="86"/>
    <w:family w:val="script"/>
    <w:pitch w:val="default"/>
    <w:sig w:usb0="A00002BF" w:usb1="38CF7CFA" w:usb2="00082016" w:usb3="00000000" w:csb0="00040001" w:csb1="00000000"/>
    <w:embedRegular r:id="rId4" w:fontKey="{240D146A-6F6F-4438-B4AE-D7EA7BBE0189}"/>
  </w:font>
  <w:font w:name="华文仿宋">
    <w:panose1 w:val="02010600040101010101"/>
    <w:charset w:val="86"/>
    <w:family w:val="auto"/>
    <w:pitch w:val="default"/>
    <w:sig w:usb0="00000287" w:usb1="080F0000" w:usb2="00000000" w:usb3="00000000" w:csb0="0004009F" w:csb1="DFD70000"/>
    <w:embedRegular r:id="rId5" w:fontKey="{56AC6AC9-8780-4660-9C04-4732EA6F5FD2}"/>
  </w:font>
  <w:font w:name="仿宋">
    <w:panose1 w:val="02010609060101010101"/>
    <w:charset w:val="86"/>
    <w:family w:val="auto"/>
    <w:pitch w:val="default"/>
    <w:sig w:usb0="800002BF" w:usb1="38CF7CFA" w:usb2="00000016" w:usb3="00000000" w:csb0="00040001" w:csb1="00000000"/>
    <w:embedRegular r:id="rId6" w:fontKey="{61DAAB66-B51F-44D1-9220-1E73AE87C1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C17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0791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0791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8B57">
    <w:pPr>
      <w:pStyle w:val="3"/>
      <w:pBdr>
        <w:bottom w:val="none" w:color="auto" w:sz="0" w:space="0"/>
      </w:pBdr>
      <w:rPr>
        <w:rFonts w:ascii="宋体" w:hAnsi="宋体" w:eastAsia="宋体" w:cs="宋体"/>
        <w:b/>
        <w:bCs/>
        <w:color w:val="0091AA"/>
        <w:sz w:val="20"/>
        <w:szCs w:val="20"/>
      </w:rPr>
    </w:pPr>
  </w:p>
  <w:p w14:paraId="23266C38">
    <w:pPr>
      <w:pStyle w:val="3"/>
      <w:pBdr>
        <w:bottom w:val="none" w:color="auto" w:sz="0" w:space="0"/>
      </w:pBdr>
      <w:ind w:firstLine="6023" w:firstLineChars="3000"/>
      <w:rPr>
        <w:rFonts w:ascii="宋体" w:hAnsi="宋体" w:eastAsia="宋体" w:cs="宋体"/>
        <w:b/>
        <w:bCs/>
        <w:color w:val="0091AA"/>
        <w:sz w:val="20"/>
        <w:szCs w:val="20"/>
      </w:rPr>
    </w:pPr>
  </w:p>
  <w:p w14:paraId="682033D0">
    <w:pPr>
      <w:pStyle w:val="3"/>
      <w:pBdr>
        <w:bottom w:val="none" w:color="auto" w:sz="0" w:space="0"/>
      </w:pBdr>
      <w:ind w:firstLine="5400" w:firstLineChars="3000"/>
      <w:rPr>
        <w:rFonts w:ascii="宋体" w:hAnsi="宋体" w:eastAsia="宋体" w:cs="宋体"/>
        <w:b/>
        <w:bCs/>
        <w:color w:val="0091AA"/>
        <w:sz w:val="20"/>
        <w:szCs w:val="20"/>
      </w:rPr>
    </w:pPr>
    <w:r>
      <w:rPr>
        <w:rFonts w:hint="eastAsia" w:eastAsia="宋体"/>
        <w:i w:val="0"/>
        <w:iCs w:val="0"/>
        <w:lang w:eastAsia="zh-CN"/>
      </w:rPr>
      <w:drawing>
        <wp:anchor distT="0" distB="0" distL="114300" distR="114300" simplePos="0" relativeHeight="251659264" behindDoc="1" locked="0" layoutInCell="1" allowOverlap="1">
          <wp:simplePos x="0" y="0"/>
          <wp:positionH relativeFrom="column">
            <wp:posOffset>12700</wp:posOffset>
          </wp:positionH>
          <wp:positionV relativeFrom="paragraph">
            <wp:posOffset>20320</wp:posOffset>
          </wp:positionV>
          <wp:extent cx="1905000" cy="282575"/>
          <wp:effectExtent l="0" t="0" r="0" b="9525"/>
          <wp:wrapNone/>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1"/>
                  <a:stretch>
                    <a:fillRect/>
                  </a:stretch>
                </pic:blipFill>
                <pic:spPr>
                  <a:xfrm>
                    <a:off x="0" y="0"/>
                    <a:ext cx="1905000" cy="282575"/>
                  </a:xfrm>
                  <a:prstGeom prst="rect">
                    <a:avLst/>
                  </a:prstGeom>
                  <a:noFill/>
                  <a:ln>
                    <a:noFill/>
                  </a:ln>
                </pic:spPr>
              </pic:pic>
            </a:graphicData>
          </a:graphic>
        </wp:anchor>
      </w:drawing>
    </w:r>
  </w:p>
  <w:p w14:paraId="35C56225">
    <w:pPr>
      <w:pStyle w:val="3"/>
      <w:pBdr>
        <w:bottom w:val="none" w:color="auto" w:sz="0" w:space="0"/>
      </w:pBdr>
      <w:ind w:firstLine="6480" w:firstLineChars="3600"/>
    </w:pPr>
    <w:r>
      <w:rPr>
        <w:sz w:val="1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196850</wp:posOffset>
              </wp:positionV>
              <wp:extent cx="5615940" cy="0"/>
              <wp:effectExtent l="0" t="12700" r="10160" b="12700"/>
              <wp:wrapNone/>
              <wp:docPr id="5" name="直接连接符 5"/>
              <wp:cNvGraphicFramePr/>
              <a:graphic xmlns:a="http://schemas.openxmlformats.org/drawingml/2006/main">
                <a:graphicData uri="http://schemas.microsoft.com/office/word/2010/wordprocessingShape">
                  <wps:wsp>
                    <wps:cNvCnPr/>
                    <wps:spPr>
                      <a:xfrm>
                        <a:off x="1003935" y="454025"/>
                        <a:ext cx="5615940" cy="0"/>
                      </a:xfrm>
                      <a:prstGeom prst="line">
                        <a:avLst/>
                      </a:prstGeom>
                      <a:noFill/>
                      <a:ln w="25400" cap="flat" cmpd="sng" algn="ctr">
                        <a:solidFill>
                          <a:srgbClr val="0091AA"/>
                        </a:solidFill>
                        <a:prstDash val="solid"/>
                      </a:ln>
                      <a:effectLst/>
                    </wps:spPr>
                    <wps:bodyPr/>
                  </wps:wsp>
                </a:graphicData>
              </a:graphic>
            </wp:anchor>
          </w:drawing>
        </mc:Choice>
        <mc:Fallback>
          <w:pict>
            <v:line id="_x0000_s1026" o:spid="_x0000_s1026" o:spt="20" style="position:absolute;left:0pt;margin-left:0.35pt;margin-top:15.5pt;height:0pt;width:442.2pt;z-index:251661312;mso-width-relative:page;mso-height-relative:page;" filled="f" stroked="t" coordsize="21600,21600" o:gfxdata="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05pC1QAAAAYBAAAPAAAAAAAAAAEAIAAAACIAAABkcnMvZG93bnJldi54bWxQSwECFAAUAAAACACH&#10;TuJAwgmrfu4BAAC0AwAADgAAAAAAAAABACAAAAAkAQAAZHJzL2Uyb0RvYy54bWxQSwUGAAAAAAYA&#10;BgBZAQAAhAUAAAAA&#10;">
              <v:fill on="f" focussize="0,0"/>
              <v:stroke weight="2pt" color="#0091AA" joinstyle="round"/>
              <v:imagedata o:title=""/>
              <o:lock v:ext="edit" aspectratio="f"/>
            </v:line>
          </w:pict>
        </mc:Fallback>
      </mc:AlternateContent>
    </w:r>
    <w:r>
      <w:rPr>
        <w:rFonts w:ascii="宋体" w:hAnsi="宋体" w:eastAsia="宋体" w:cs="宋体"/>
        <w:b/>
        <w:bCs/>
        <w:color w:val="0091AA"/>
        <w:sz w:val="20"/>
        <w:szCs w:val="20"/>
      </w:rPr>
      <w:t>团结、求实、仁爱、奉献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B24D">
    <w:pPr>
      <w:pStyle w:val="3"/>
      <w:pBdr>
        <w:bottom w:val="none" w:color="auto" w:sz="0" w:space="0"/>
      </w:pBdr>
      <w:rPr>
        <w:rFonts w:ascii="宋体" w:hAnsi="宋体" w:eastAsia="宋体" w:cs="宋体"/>
        <w:b/>
        <w:bCs/>
        <w:color w:val="0091AA"/>
        <w:sz w:val="20"/>
        <w:szCs w:val="20"/>
      </w:rPr>
    </w:pPr>
    <w:r>
      <w:rPr>
        <w:rFonts w:hint="eastAsia" w:eastAsia="宋体"/>
        <w:i w:val="0"/>
        <w:iCs w:val="0"/>
        <w:lang w:eastAsia="zh-CN"/>
      </w:rPr>
      <w:drawing>
        <wp:anchor distT="0" distB="0" distL="114300" distR="114300" simplePos="0" relativeHeight="251662336" behindDoc="1" locked="0" layoutInCell="1" allowOverlap="1">
          <wp:simplePos x="0" y="0"/>
          <wp:positionH relativeFrom="column">
            <wp:posOffset>19050</wp:posOffset>
          </wp:positionH>
          <wp:positionV relativeFrom="paragraph">
            <wp:posOffset>25400</wp:posOffset>
          </wp:positionV>
          <wp:extent cx="1905000" cy="282575"/>
          <wp:effectExtent l="0" t="0" r="0" b="9525"/>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
                  <a:stretch>
                    <a:fillRect/>
                  </a:stretch>
                </pic:blipFill>
                <pic:spPr>
                  <a:xfrm>
                    <a:off x="0" y="0"/>
                    <a:ext cx="1905000" cy="282575"/>
                  </a:xfrm>
                  <a:prstGeom prst="rect">
                    <a:avLst/>
                  </a:prstGeom>
                  <a:noFill/>
                  <a:ln>
                    <a:noFill/>
                  </a:ln>
                </pic:spPr>
              </pic:pic>
            </a:graphicData>
          </a:graphic>
        </wp:anchor>
      </w:drawing>
    </w:r>
  </w:p>
  <w:p w14:paraId="21959944">
    <w:pPr>
      <w:pStyle w:val="3"/>
      <w:pBdr>
        <w:bottom w:val="none" w:color="auto" w:sz="0" w:space="0"/>
      </w:pBdr>
      <w:ind w:firstLine="11160" w:firstLineChars="6200"/>
    </w:pPr>
    <w:r>
      <w:rPr>
        <w:sz w:val="18"/>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189865</wp:posOffset>
              </wp:positionV>
              <wp:extent cx="8531860" cy="0"/>
              <wp:effectExtent l="0" t="12700" r="2540" b="12700"/>
              <wp:wrapNone/>
              <wp:docPr id="4" name="直接连接符 4"/>
              <wp:cNvGraphicFramePr/>
              <a:graphic xmlns:a="http://schemas.openxmlformats.org/drawingml/2006/main">
                <a:graphicData uri="http://schemas.microsoft.com/office/word/2010/wordprocessingShape">
                  <wps:wsp>
                    <wps:cNvCnPr/>
                    <wps:spPr>
                      <a:xfrm>
                        <a:off x="1003935" y="454025"/>
                        <a:ext cx="8531860" cy="0"/>
                      </a:xfrm>
                      <a:prstGeom prst="line">
                        <a:avLst/>
                      </a:prstGeom>
                      <a:noFill/>
                      <a:ln w="25400" cap="flat" cmpd="sng" algn="ctr">
                        <a:solidFill>
                          <a:srgbClr val="0091AA"/>
                        </a:solidFill>
                        <a:prstDash val="solid"/>
                      </a:ln>
                      <a:effectLst/>
                    </wps:spPr>
                    <wps:bodyPr/>
                  </wps:wsp>
                </a:graphicData>
              </a:graphic>
            </wp:anchor>
          </w:drawing>
        </mc:Choice>
        <mc:Fallback>
          <w:pict>
            <v:line id="_x0000_s1026" o:spid="_x0000_s1026" o:spt="20" style="position:absolute;left:0pt;margin-left:0.35pt;margin-top:14.95pt;height:0pt;width:671.8pt;z-index:251663360;mso-width-relative:page;mso-height-relative:page;" filled="f" stroked="t" coordsize="21600,21600" o:gfxdata="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KEM&#10;btUAAAAHAQAADwAAAAAAAAABACAAAAAiAAAAZHJzL2Rvd25yZXYueG1sUEsBAhQAFAAAAAgAh07i&#10;QH8kiMvsAQAAtAMAAA4AAAAAAAAAAQAgAAAAJAEAAGRycy9lMm9Eb2MueG1sUEsFBgAAAAAGAAYA&#10;WQEAAIIFAAAAAA==&#10;">
              <v:fill on="f" focussize="0,0"/>
              <v:stroke weight="2pt" color="#0091AA" joinstyle="round"/>
              <v:imagedata o:title=""/>
              <o:lock v:ext="edit" aspectratio="f"/>
            </v:line>
          </w:pict>
        </mc:Fallback>
      </mc:AlternateContent>
    </w:r>
    <w:r>
      <w:rPr>
        <w:rFonts w:ascii="宋体" w:hAnsi="宋体" w:eastAsia="宋体" w:cs="宋体"/>
        <w:b/>
        <w:bCs/>
        <w:color w:val="0091AA"/>
        <w:sz w:val="20"/>
        <w:szCs w:val="20"/>
      </w:rPr>
      <w:t>团结、求实、仁爱、奉献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E531">
    <w:pPr>
      <w:pStyle w:val="3"/>
      <w:pBdr>
        <w:bottom w:val="none" w:color="auto" w:sz="0" w:space="0"/>
      </w:pBdr>
      <w:rPr>
        <w:rFonts w:ascii="宋体" w:hAnsi="宋体" w:eastAsia="宋体" w:cs="宋体"/>
        <w:b/>
        <w:bCs/>
        <w:color w:val="0091AA"/>
        <w:sz w:val="20"/>
        <w:szCs w:val="20"/>
      </w:rPr>
    </w:pPr>
  </w:p>
  <w:p w14:paraId="5524AD9B">
    <w:pPr>
      <w:pStyle w:val="3"/>
      <w:pBdr>
        <w:bottom w:val="none" w:color="auto" w:sz="0" w:space="0"/>
      </w:pBdr>
      <w:ind w:left="6783" w:leftChars="3230" w:firstLine="4819" w:firstLineChars="2400"/>
      <w:rPr>
        <w:rFonts w:ascii="宋体" w:hAnsi="宋体" w:eastAsia="宋体" w:cs="宋体"/>
        <w:b/>
        <w:bCs/>
        <w:color w:val="0091AA"/>
        <w:sz w:val="20"/>
        <w:szCs w:val="20"/>
      </w:rPr>
    </w:pPr>
    <w:r>
      <w:rPr>
        <w:rFonts w:ascii="宋体" w:hAnsi="宋体" w:eastAsia="宋体" w:cs="宋体"/>
        <w:b/>
        <w:bCs/>
        <w:color w:val="0091AA"/>
        <w:sz w:val="20"/>
        <w:szCs w:val="20"/>
      </w:rPr>
      <w:t>团</w:t>
    </w:r>
  </w:p>
  <w:p w14:paraId="65872AFA">
    <w:pPr>
      <w:pStyle w:val="3"/>
      <w:pBdr>
        <w:bottom w:val="none" w:color="auto" w:sz="0" w:space="0"/>
      </w:pBdr>
      <w:ind w:firstLine="180" w:firstLineChars="100"/>
      <w:rPr>
        <w:rFonts w:hint="eastAsia" w:ascii="宋体" w:hAnsi="宋体" w:eastAsia="宋体" w:cs="宋体"/>
        <w:b/>
        <w:bCs/>
        <w:color w:val="0091AA"/>
        <w:sz w:val="20"/>
        <w:szCs w:val="20"/>
        <w:lang w:val="en-US" w:eastAsia="zh-CN"/>
      </w:rPr>
    </w:pPr>
    <w:r>
      <w:rPr>
        <w:rFonts w:hint="eastAsia" w:eastAsia="宋体"/>
        <w:i w:val="0"/>
        <w:iCs w:val="0"/>
        <w:lang w:eastAsia="zh-CN"/>
      </w:rPr>
      <w:drawing>
        <wp:anchor distT="0" distB="0" distL="114300" distR="114300" simplePos="0" relativeHeight="251664384" behindDoc="1" locked="0" layoutInCell="1" allowOverlap="1">
          <wp:simplePos x="0" y="0"/>
          <wp:positionH relativeFrom="column">
            <wp:posOffset>50800</wp:posOffset>
          </wp:positionH>
          <wp:positionV relativeFrom="paragraph">
            <wp:posOffset>20320</wp:posOffset>
          </wp:positionV>
          <wp:extent cx="1905000" cy="282575"/>
          <wp:effectExtent l="0" t="0" r="0" b="9525"/>
          <wp:wrapNone/>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1"/>
                  <a:stretch>
                    <a:fillRect/>
                  </a:stretch>
                </pic:blipFill>
                <pic:spPr>
                  <a:xfrm>
                    <a:off x="0" y="0"/>
                    <a:ext cx="1905000" cy="282575"/>
                  </a:xfrm>
                  <a:prstGeom prst="rect">
                    <a:avLst/>
                  </a:prstGeom>
                  <a:noFill/>
                  <a:ln>
                    <a:noFill/>
                  </a:ln>
                </pic:spPr>
              </pic:pic>
            </a:graphicData>
          </a:graphic>
        </wp:anchor>
      </w:drawing>
    </w:r>
  </w:p>
  <w:p w14:paraId="428753EB">
    <w:pPr>
      <w:pStyle w:val="3"/>
      <w:pBdr>
        <w:bottom w:val="none" w:color="auto" w:sz="0" w:space="0"/>
      </w:pBdr>
      <w:ind w:firstLine="6660" w:firstLineChars="3700"/>
    </w:pPr>
    <w:r>
      <w:rPr>
        <w:sz w:val="18"/>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190500</wp:posOffset>
              </wp:positionV>
              <wp:extent cx="5615940" cy="0"/>
              <wp:effectExtent l="0" t="12700" r="10160" b="12700"/>
              <wp:wrapNone/>
              <wp:docPr id="9" name="直接连接符 9"/>
              <wp:cNvGraphicFramePr/>
              <a:graphic xmlns:a="http://schemas.openxmlformats.org/drawingml/2006/main">
                <a:graphicData uri="http://schemas.microsoft.com/office/word/2010/wordprocessingShape">
                  <wps:wsp>
                    <wps:cNvCnPr/>
                    <wps:spPr>
                      <a:xfrm>
                        <a:off x="1003935" y="454025"/>
                        <a:ext cx="5615940" cy="0"/>
                      </a:xfrm>
                      <a:prstGeom prst="line">
                        <a:avLst/>
                      </a:prstGeom>
                      <a:noFill/>
                      <a:ln w="25400" cap="flat" cmpd="sng" algn="ctr">
                        <a:solidFill>
                          <a:srgbClr val="0091AA"/>
                        </a:solidFill>
                        <a:prstDash val="solid"/>
                      </a:ln>
                      <a:effectLst/>
                    </wps:spPr>
                    <wps:bodyPr/>
                  </wps:wsp>
                </a:graphicData>
              </a:graphic>
            </wp:anchor>
          </w:drawing>
        </mc:Choice>
        <mc:Fallback>
          <w:pict>
            <v:line id="_x0000_s1026" o:spid="_x0000_s1026" o:spt="20" style="position:absolute;left:0pt;margin-left:0.35pt;margin-top:15pt;height:0pt;width:442.2pt;z-index:251665408;mso-width-relative:page;mso-height-relative:page;" filled="f" stroked="t" coordsize="21600,21600" o:gfxdata="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w2n1QAAAAYBAAAPAAAAAAAAAAEAIAAAACIAAABkcnMvZG93bnJldi54bWxQSwECFAAUAAAACACH&#10;TuJA/Qd9Le4BAAC0AwAADgAAAAAAAAABACAAAAAkAQAAZHJzL2Uyb0RvYy54bWxQSwUGAAAAAAYA&#10;BgBZAQAAhAUAAAAA&#10;">
              <v:fill on="f" focussize="0,0"/>
              <v:stroke weight="2pt" color="#0091AA" joinstyle="round"/>
              <v:imagedata o:title=""/>
              <o:lock v:ext="edit" aspectratio="f"/>
            </v:line>
          </w:pict>
        </mc:Fallback>
      </mc:AlternateContent>
    </w:r>
    <w:r>
      <w:rPr>
        <w:rFonts w:hint="eastAsia" w:ascii="宋体" w:hAnsi="宋体" w:eastAsia="宋体" w:cs="宋体"/>
        <w:b/>
        <w:bCs/>
        <w:color w:val="0091AA"/>
        <w:sz w:val="20"/>
        <w:szCs w:val="20"/>
        <w:lang w:val="en-US" w:eastAsia="zh-CN"/>
      </w:rPr>
      <w:t>团结</w:t>
    </w:r>
    <w:r>
      <w:rPr>
        <w:rFonts w:ascii="宋体" w:hAnsi="宋体" w:eastAsia="宋体" w:cs="宋体"/>
        <w:b/>
        <w:bCs/>
        <w:color w:val="0091AA"/>
        <w:sz w:val="20"/>
        <w:szCs w:val="20"/>
      </w:rPr>
      <w:t>、求实、仁爱、奉献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11DB3"/>
    <w:multiLevelType w:val="multilevel"/>
    <w:tmpl w:val="3CA11DB3"/>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46D89"/>
    <w:rsid w:val="04D56E5D"/>
    <w:rsid w:val="06EE4206"/>
    <w:rsid w:val="093D3223"/>
    <w:rsid w:val="09C47283"/>
    <w:rsid w:val="0A1E3055"/>
    <w:rsid w:val="0AC711BE"/>
    <w:rsid w:val="0DF415BA"/>
    <w:rsid w:val="12CD67FB"/>
    <w:rsid w:val="13394518"/>
    <w:rsid w:val="15DF0C57"/>
    <w:rsid w:val="168F7E12"/>
    <w:rsid w:val="18CF6446"/>
    <w:rsid w:val="18ED6A14"/>
    <w:rsid w:val="1A865535"/>
    <w:rsid w:val="1BD73063"/>
    <w:rsid w:val="1DD723AB"/>
    <w:rsid w:val="208512E0"/>
    <w:rsid w:val="228810F4"/>
    <w:rsid w:val="22DD5403"/>
    <w:rsid w:val="23DF19D0"/>
    <w:rsid w:val="25164BFC"/>
    <w:rsid w:val="256F255E"/>
    <w:rsid w:val="2A816FBC"/>
    <w:rsid w:val="2B457FE9"/>
    <w:rsid w:val="33884F17"/>
    <w:rsid w:val="35DF7ABE"/>
    <w:rsid w:val="374042E2"/>
    <w:rsid w:val="37517D16"/>
    <w:rsid w:val="378B52AD"/>
    <w:rsid w:val="37E36329"/>
    <w:rsid w:val="38225C9E"/>
    <w:rsid w:val="3AD6798E"/>
    <w:rsid w:val="3E5A7DF8"/>
    <w:rsid w:val="3E6D50FB"/>
    <w:rsid w:val="3FDF4421"/>
    <w:rsid w:val="3FF83425"/>
    <w:rsid w:val="40107D2A"/>
    <w:rsid w:val="40E91E64"/>
    <w:rsid w:val="41306BEE"/>
    <w:rsid w:val="43BD0C0D"/>
    <w:rsid w:val="44670B79"/>
    <w:rsid w:val="4B621F2C"/>
    <w:rsid w:val="4F530677"/>
    <w:rsid w:val="507408A5"/>
    <w:rsid w:val="510C486D"/>
    <w:rsid w:val="53EC5BF6"/>
    <w:rsid w:val="56A83DED"/>
    <w:rsid w:val="580337A7"/>
    <w:rsid w:val="62D9101A"/>
    <w:rsid w:val="654C1999"/>
    <w:rsid w:val="6A8E0AEC"/>
    <w:rsid w:val="6C776D1E"/>
    <w:rsid w:val="6D1A237D"/>
    <w:rsid w:val="73B47087"/>
    <w:rsid w:val="73B54BAD"/>
    <w:rsid w:val="745148D6"/>
    <w:rsid w:val="74625E33"/>
    <w:rsid w:val="75587EE6"/>
    <w:rsid w:val="784616A0"/>
    <w:rsid w:val="7AD84ED5"/>
    <w:rsid w:val="7CE65DD7"/>
    <w:rsid w:val="7DBE4DD2"/>
    <w:rsid w:val="7E10135E"/>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_Style 10"/>
    <w:basedOn w:val="9"/>
    <w:qFormat/>
    <w:uiPriority w:val="0"/>
    <w:tblPr>
      <w:tblCellMar>
        <w:top w:w="0" w:type="dxa"/>
        <w:left w:w="108" w:type="dxa"/>
        <w:bottom w:w="0" w:type="dxa"/>
        <w:right w:w="108" w:type="dxa"/>
      </w:tblCellMar>
    </w:tblPr>
  </w:style>
  <w:style w:type="table" w:customStyle="1" w:styleId="9">
    <w:name w:val="Table Normal"/>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1285</Words>
  <Characters>1484</Characters>
  <Lines>0</Lines>
  <Paragraphs>0</Paragraphs>
  <TotalTime>6</TotalTime>
  <ScaleCrop>false</ScaleCrop>
  <LinksUpToDate>false</LinksUpToDate>
  <CharactersWithSpaces>1511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2025-02-20T13:32:00Z</dcterms:created>
  <dc:creator>Mengyi</dc:creator>
  <cp:lastModifiedBy>自治县人民医院</cp:lastModifiedBy>
  <dcterms:modified xsi:type="dcterms:W3CDTF">2025-04-10T00:05:24Z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eyJoZGlkIjoiN2YzNjBkOTgyNWQ1YTMxYzM3MzMwNWFiODNmOWIzYWMiLCJ1c2VySWQiOiIzMzAzMDkyNzAifQ==</vt:lpwstr>
  </property>
  <property fmtid="{D5CDD505-2E9C-101B-9397-08002B2CF9AE}" pid="4" name="ICV">
    <vt:lpwstr>338365C3B4D44F8C8E0C1B7E6EEC5D39_12</vt:lpwstr>
  </property>
</Properties>
</file>